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FDF" w:rsidRPr="006F1FDF" w:rsidRDefault="006F1FDF" w:rsidP="006F1FDF">
      <w:pPr>
        <w:spacing w:after="0" w:line="240" w:lineRule="auto"/>
        <w:jc w:val="center"/>
        <w:rPr>
          <w:rFonts w:ascii="Times New Roman" w:eastAsia="Times New Roman" w:hAnsi="Times New Roman" w:cs="Times New Roman"/>
          <w:b/>
          <w:sz w:val="24"/>
          <w:szCs w:val="24"/>
          <w:lang w:val="kk-KZ" w:eastAsia="ru-RU"/>
        </w:rPr>
      </w:pPr>
      <w:r w:rsidRPr="006F1FDF">
        <w:rPr>
          <w:rFonts w:ascii="Times New Roman" w:eastAsia="Times New Roman" w:hAnsi="Times New Roman" w:cs="Times New Roman"/>
          <w:b/>
          <w:sz w:val="24"/>
          <w:szCs w:val="24"/>
          <w:lang w:val="kk-KZ" w:eastAsia="ru-RU"/>
        </w:rPr>
        <w:t>Оқу - жұмыс бағдарламасына қосымша</w:t>
      </w:r>
      <w:r w:rsidRPr="006F1FDF">
        <w:rPr>
          <w:rFonts w:ascii="Times New Roman" w:eastAsia="Times New Roman" w:hAnsi="Times New Roman" w:cs="Times New Roman"/>
          <w:b/>
          <w:sz w:val="24"/>
          <w:szCs w:val="24"/>
          <w:lang w:val="en-US" w:eastAsia="ru-RU"/>
        </w:rPr>
        <w:t xml:space="preserve"> </w:t>
      </w:r>
      <w:r w:rsidRPr="006F1FDF">
        <w:rPr>
          <w:rFonts w:ascii="Times New Roman" w:eastAsia="Times New Roman" w:hAnsi="Times New Roman" w:cs="Times New Roman"/>
          <w:b/>
          <w:sz w:val="24"/>
          <w:szCs w:val="24"/>
          <w:lang w:val="kk-KZ" w:eastAsia="ru-RU"/>
        </w:rPr>
        <w:t>(Syllabus)</w:t>
      </w:r>
    </w:p>
    <w:p w:rsidR="006F1FDF" w:rsidRPr="006F1FDF" w:rsidRDefault="006F1FDF" w:rsidP="006F1FDF">
      <w:pPr>
        <w:spacing w:after="0" w:line="240" w:lineRule="auto"/>
        <w:jc w:val="center"/>
        <w:rPr>
          <w:rFonts w:ascii="Times New Roman" w:eastAsia="Times New Roman" w:hAnsi="Times New Roman" w:cs="Times New Roman"/>
          <w:b/>
          <w:sz w:val="24"/>
          <w:szCs w:val="24"/>
          <w:lang w:val="kk-KZ" w:eastAsia="ru-RU"/>
        </w:rPr>
      </w:pPr>
      <w:r w:rsidRPr="006F1FDF">
        <w:rPr>
          <w:rFonts w:ascii="Times New Roman" w:eastAsia="Times New Roman" w:hAnsi="Times New Roman" w:cs="Times New Roman"/>
          <w:b/>
          <w:sz w:val="24"/>
          <w:szCs w:val="24"/>
          <w:lang w:val="kk-KZ" w:eastAsia="ru-RU"/>
        </w:rPr>
        <w:t>2019-2020 оқу жылына арналған</w:t>
      </w:r>
    </w:p>
    <w:p w:rsidR="006F1FDF" w:rsidRPr="006F1FDF" w:rsidRDefault="006F1FDF" w:rsidP="006F1FDF">
      <w:pPr>
        <w:spacing w:after="0" w:line="240" w:lineRule="auto"/>
        <w:jc w:val="center"/>
        <w:rPr>
          <w:rFonts w:ascii="Times New Roman" w:eastAsia="Times New Roman" w:hAnsi="Times New Roman" w:cs="Times New Roman"/>
          <w:b/>
          <w:sz w:val="24"/>
          <w:szCs w:val="24"/>
          <w:lang w:val="kk-KZ" w:eastAsia="ru-RU"/>
        </w:rPr>
      </w:pPr>
      <w:r w:rsidRPr="006F1FDF">
        <w:rPr>
          <w:rFonts w:ascii="Times New Roman" w:eastAsia="Times New Roman" w:hAnsi="Times New Roman" w:cs="Times New Roman"/>
          <w:b/>
          <w:sz w:val="24"/>
          <w:szCs w:val="24"/>
          <w:lang w:val="kk-KZ" w:eastAsia="ru-RU"/>
        </w:rPr>
        <w:t xml:space="preserve">білімалушылар үшін пәннің бағдарламасы  </w:t>
      </w:r>
    </w:p>
    <w:p w:rsidR="006F1FDF" w:rsidRPr="006F1FDF" w:rsidRDefault="006F1FDF" w:rsidP="006F1FDF">
      <w:pPr>
        <w:spacing w:after="0" w:line="240" w:lineRule="auto"/>
        <w:jc w:val="center"/>
        <w:rPr>
          <w:rFonts w:ascii="Times New Roman" w:eastAsia="Times New Roman" w:hAnsi="Times New Roman" w:cs="Times New Roman"/>
          <w:b/>
          <w:sz w:val="24"/>
          <w:szCs w:val="24"/>
          <w:lang w:val="kk-KZ" w:eastAsia="ru-RU"/>
        </w:rPr>
      </w:pPr>
      <w:r w:rsidRPr="006F1FDF">
        <w:rPr>
          <w:rFonts w:ascii="Times New Roman" w:eastAsia="Times New Roman" w:hAnsi="Times New Roman" w:cs="Times New Roman"/>
          <w:b/>
          <w:sz w:val="24"/>
          <w:szCs w:val="24"/>
          <w:lang w:val="kk-KZ" w:eastAsia="ru-RU"/>
        </w:rPr>
        <w:t xml:space="preserve">     Көліктік құралдардың құрылым негіздері</w:t>
      </w:r>
    </w:p>
    <w:p w:rsidR="00B358F2" w:rsidRPr="00B358F2" w:rsidRDefault="006F1FDF" w:rsidP="006F1FDF">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r w:rsidR="00B358F2" w:rsidRPr="00B358F2">
        <w:rPr>
          <w:rFonts w:ascii="Times New Roman" w:eastAsia="Times New Roman" w:hAnsi="Times New Roman" w:cs="Times New Roman"/>
          <w:b/>
          <w:sz w:val="24"/>
          <w:szCs w:val="24"/>
          <w:lang w:val="kk-KZ" w:eastAsia="ru-RU"/>
        </w:rPr>
        <w:t>Тракторлар мен автомобильдердің  теориясының  негіздері</w:t>
      </w:r>
    </w:p>
    <w:tbl>
      <w:tblPr>
        <w:tblpPr w:leftFromText="180" w:rightFromText="180" w:vertAnchor="text" w:horzAnchor="page" w:tblpX="1068" w:tblpY="97"/>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46"/>
        <w:gridCol w:w="96"/>
        <w:gridCol w:w="60"/>
        <w:gridCol w:w="421"/>
        <w:gridCol w:w="160"/>
        <w:gridCol w:w="101"/>
        <w:gridCol w:w="43"/>
        <w:gridCol w:w="65"/>
        <w:gridCol w:w="259"/>
        <w:gridCol w:w="258"/>
        <w:gridCol w:w="617"/>
        <w:gridCol w:w="456"/>
        <w:gridCol w:w="820"/>
        <w:gridCol w:w="80"/>
        <w:gridCol w:w="51"/>
        <w:gridCol w:w="1145"/>
        <w:gridCol w:w="1134"/>
        <w:gridCol w:w="112"/>
        <w:gridCol w:w="961"/>
        <w:gridCol w:w="323"/>
        <w:gridCol w:w="167"/>
        <w:gridCol w:w="1130"/>
        <w:gridCol w:w="567"/>
      </w:tblGrid>
      <w:tr w:rsidR="00B73E7B"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1. </w:t>
            </w:r>
            <w:r w:rsidRPr="005B6264">
              <w:rPr>
                <w:rFonts w:ascii="Times New Roman" w:eastAsia="Times New Roman" w:hAnsi="Times New Roman" w:cs="Times New Roman"/>
                <w:b/>
                <w:sz w:val="24"/>
                <w:szCs w:val="24"/>
                <w:lang w:val="kk-KZ" w:eastAsia="ru-RU"/>
              </w:rPr>
              <w:t>Негізгі мәліметтер</w:t>
            </w:r>
          </w:p>
        </w:tc>
      </w:tr>
      <w:tr w:rsidR="00B73E7B" w:rsidRPr="005B6264" w:rsidTr="00B73E7B">
        <w:tc>
          <w:tcPr>
            <w:tcW w:w="2167" w:type="dxa"/>
            <w:gridSpan w:val="6"/>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Факультет</w:t>
            </w:r>
          </w:p>
        </w:tc>
        <w:tc>
          <w:tcPr>
            <w:tcW w:w="8289" w:type="dxa"/>
            <w:gridSpan w:val="18"/>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6F1FDF">
              <w:t xml:space="preserve"> </w:t>
            </w:r>
            <w:r w:rsidR="006F1FDF" w:rsidRPr="006F1FDF">
              <w:rPr>
                <w:rFonts w:ascii="Times New Roman" w:eastAsia="Times New Roman" w:hAnsi="Times New Roman" w:cs="Times New Roman"/>
                <w:sz w:val="24"/>
                <w:szCs w:val="24"/>
                <w:lang w:val="kk-KZ" w:eastAsia="ru-RU"/>
              </w:rPr>
              <w:t>Аграрлық - техникалық</w:t>
            </w:r>
          </w:p>
        </w:tc>
      </w:tr>
      <w:tr w:rsidR="00B73E7B" w:rsidRPr="005B6264" w:rsidTr="00B73E7B">
        <w:tc>
          <w:tcPr>
            <w:tcW w:w="2167" w:type="dxa"/>
            <w:gridSpan w:val="6"/>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Мамандық</w:t>
            </w:r>
          </w:p>
        </w:tc>
        <w:tc>
          <w:tcPr>
            <w:tcW w:w="8289" w:type="dxa"/>
            <w:gridSpan w:val="18"/>
            <w:tcBorders>
              <w:top w:val="single" w:sz="4" w:space="0" w:color="auto"/>
              <w:left w:val="single" w:sz="4" w:space="0" w:color="auto"/>
              <w:bottom w:val="single" w:sz="4" w:space="0" w:color="auto"/>
              <w:right w:val="single" w:sz="4" w:space="0" w:color="auto"/>
            </w:tcBorders>
          </w:tcPr>
          <w:p w:rsidR="00B73E7B" w:rsidRPr="005B6264" w:rsidRDefault="00B73E7B" w:rsidP="006F1FDF">
            <w:pPr>
              <w:spacing w:after="0" w:line="240" w:lineRule="auto"/>
              <w:rPr>
                <w:rFonts w:ascii="Times New Roman" w:eastAsia="Times New Roman" w:hAnsi="Times New Roman" w:cs="Times New Roman"/>
                <w:sz w:val="24"/>
                <w:szCs w:val="24"/>
                <w:lang w:val="kk-KZ" w:eastAsia="ru-RU"/>
              </w:rPr>
            </w:pPr>
            <w:r w:rsidRPr="00F27D82">
              <w:rPr>
                <w:rFonts w:ascii="Times New Roman" w:eastAsia="Times New Roman" w:hAnsi="Times New Roman" w:cs="Times New Roman"/>
                <w:sz w:val="24"/>
                <w:szCs w:val="24"/>
                <w:lang w:val="kk-KZ" w:eastAsia="ru-RU"/>
              </w:rPr>
              <w:t>5В080600 – Аграрлық техника және технология</w:t>
            </w:r>
          </w:p>
        </w:tc>
      </w:tr>
      <w:tr w:rsidR="00B73E7B" w:rsidRPr="005B6264" w:rsidTr="006F1FDF">
        <w:trPr>
          <w:trHeight w:val="407"/>
        </w:trPr>
        <w:tc>
          <w:tcPr>
            <w:tcW w:w="1586" w:type="dxa"/>
            <w:gridSpan w:val="4"/>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Курс</w:t>
            </w:r>
          </w:p>
        </w:tc>
        <w:tc>
          <w:tcPr>
            <w:tcW w:w="1307" w:type="dxa"/>
            <w:gridSpan w:val="7"/>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Семестр</w:t>
            </w:r>
          </w:p>
        </w:tc>
        <w:tc>
          <w:tcPr>
            <w:tcW w:w="951" w:type="dxa"/>
            <w:gridSpan w:val="3"/>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2391" w:type="dxa"/>
            <w:gridSpan w:val="3"/>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Оқыту нысаны</w:t>
            </w:r>
          </w:p>
        </w:tc>
        <w:tc>
          <w:tcPr>
            <w:tcW w:w="1284" w:type="dxa"/>
            <w:gridSpan w:val="2"/>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күндізгі</w:t>
            </w:r>
          </w:p>
        </w:tc>
        <w:tc>
          <w:tcPr>
            <w:tcW w:w="1297" w:type="dxa"/>
            <w:gridSpan w:val="2"/>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Оқу бағд.</w:t>
            </w:r>
          </w:p>
        </w:tc>
        <w:tc>
          <w:tcPr>
            <w:tcW w:w="567" w:type="dxa"/>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w:t>
            </w:r>
            <w:r w:rsidR="006F1FDF">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ізгі</w:t>
            </w:r>
          </w:p>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p>
        </w:tc>
      </w:tr>
      <w:tr w:rsidR="00B73E7B" w:rsidRPr="005B6264" w:rsidTr="00B73E7B">
        <w:tc>
          <w:tcPr>
            <w:tcW w:w="2893" w:type="dxa"/>
            <w:gridSpan w:val="11"/>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Пәннің  циклы</w:t>
            </w:r>
          </w:p>
        </w:tc>
        <w:tc>
          <w:tcPr>
            <w:tcW w:w="2024"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КП</w:t>
            </w:r>
          </w:p>
        </w:tc>
        <w:tc>
          <w:tcPr>
            <w:tcW w:w="3675"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Компонент</w:t>
            </w:r>
          </w:p>
        </w:tc>
        <w:tc>
          <w:tcPr>
            <w:tcW w:w="1864" w:type="dxa"/>
            <w:gridSpan w:val="3"/>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МК</w:t>
            </w:r>
          </w:p>
        </w:tc>
      </w:tr>
      <w:tr w:rsidR="00B73E7B" w:rsidRPr="005B6264" w:rsidTr="00B73E7B">
        <w:tc>
          <w:tcPr>
            <w:tcW w:w="2893" w:type="dxa"/>
            <w:gridSpan w:val="11"/>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Кредит саны</w:t>
            </w:r>
          </w:p>
        </w:tc>
        <w:tc>
          <w:tcPr>
            <w:tcW w:w="2024" w:type="dxa"/>
            <w:gridSpan w:val="5"/>
            <w:tcBorders>
              <w:top w:val="single" w:sz="4" w:space="0" w:color="auto"/>
              <w:left w:val="single" w:sz="4" w:space="0" w:color="auto"/>
              <w:bottom w:val="single" w:sz="4" w:space="0" w:color="auto"/>
              <w:right w:val="single" w:sz="4" w:space="0" w:color="auto"/>
            </w:tcBorders>
          </w:tcPr>
          <w:p w:rsidR="00B73E7B" w:rsidRPr="005B6264" w:rsidRDefault="006F1FDF" w:rsidP="006F1FD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B73E7B" w:rsidRPr="005B6264">
              <w:rPr>
                <w:rFonts w:ascii="Times New Roman" w:eastAsia="Times New Roman" w:hAnsi="Times New Roman" w:cs="Times New Roman"/>
                <w:sz w:val="24"/>
                <w:szCs w:val="24"/>
                <w:lang w:val="kk-KZ" w:eastAsia="ru-RU"/>
              </w:rPr>
              <w:t xml:space="preserve"> </w:t>
            </w:r>
          </w:p>
        </w:tc>
        <w:tc>
          <w:tcPr>
            <w:tcW w:w="3675"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Сағаттар саны</w:t>
            </w:r>
          </w:p>
        </w:tc>
        <w:tc>
          <w:tcPr>
            <w:tcW w:w="1864" w:type="dxa"/>
            <w:gridSpan w:val="3"/>
            <w:tcBorders>
              <w:top w:val="single" w:sz="4" w:space="0" w:color="auto"/>
              <w:left w:val="single" w:sz="4" w:space="0" w:color="auto"/>
              <w:bottom w:val="single" w:sz="4" w:space="0" w:color="auto"/>
              <w:right w:val="single" w:sz="4" w:space="0" w:color="auto"/>
            </w:tcBorders>
          </w:tcPr>
          <w:p w:rsidR="00B73E7B" w:rsidRPr="005B6264" w:rsidRDefault="00B73E7B" w:rsidP="006F1FDF">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w:t>
            </w:r>
            <w:r w:rsidR="006F1FDF">
              <w:rPr>
                <w:rFonts w:ascii="Times New Roman" w:eastAsia="Times New Roman" w:hAnsi="Times New Roman" w:cs="Times New Roman"/>
                <w:sz w:val="24"/>
                <w:szCs w:val="24"/>
                <w:lang w:val="kk-KZ" w:eastAsia="ru-RU"/>
              </w:rPr>
              <w:t>50</w:t>
            </w:r>
          </w:p>
        </w:tc>
      </w:tr>
      <w:tr w:rsidR="00B73E7B" w:rsidRPr="00345AB1" w:rsidTr="00B73E7B">
        <w:tc>
          <w:tcPr>
            <w:tcW w:w="2268" w:type="dxa"/>
            <w:gridSpan w:val="7"/>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Сабақ өткізу орны </w:t>
            </w:r>
          </w:p>
        </w:tc>
        <w:tc>
          <w:tcPr>
            <w:tcW w:w="8188" w:type="dxa"/>
            <w:gridSpan w:val="17"/>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 ғимарат, 129, 140, 205, 202 –ауд.</w:t>
            </w:r>
          </w:p>
        </w:tc>
      </w:tr>
      <w:tr w:rsidR="00B73E7B" w:rsidRPr="00345AB1" w:rsidTr="00B73E7B">
        <w:tc>
          <w:tcPr>
            <w:tcW w:w="2311" w:type="dxa"/>
            <w:gridSpan w:val="8"/>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Бағдарламаның жетекшісі</w:t>
            </w:r>
          </w:p>
        </w:tc>
        <w:tc>
          <w:tcPr>
            <w:tcW w:w="8145" w:type="dxa"/>
            <w:gridSpan w:val="16"/>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E7746A">
              <w:rPr>
                <w:rFonts w:ascii="Times New Roman" w:eastAsia="Times New Roman" w:hAnsi="Times New Roman" w:cs="Times New Roman"/>
                <w:sz w:val="24"/>
                <w:szCs w:val="24"/>
                <w:lang w:val="kk-KZ" w:eastAsia="ru-RU"/>
              </w:rPr>
              <w:t>Молдабек  Нүрділда  Қабиұлы</w:t>
            </w:r>
          </w:p>
        </w:tc>
      </w:tr>
      <w:tr w:rsidR="00B73E7B" w:rsidRPr="00345AB1" w:rsidTr="00B73E7B">
        <w:tc>
          <w:tcPr>
            <w:tcW w:w="2311" w:type="dxa"/>
            <w:gridSpan w:val="8"/>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Оқытушы</w:t>
            </w:r>
          </w:p>
        </w:tc>
        <w:tc>
          <w:tcPr>
            <w:tcW w:w="8145" w:type="dxa"/>
            <w:gridSpan w:val="16"/>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proofErr w:type="spellStart"/>
            <w:r w:rsidRPr="00E7746A">
              <w:rPr>
                <w:rFonts w:ascii="Times New Roman" w:eastAsia="Times New Roman" w:hAnsi="Times New Roman" w:cs="Times New Roman"/>
                <w:sz w:val="24"/>
                <w:szCs w:val="24"/>
                <w:lang w:eastAsia="ru-RU"/>
              </w:rPr>
              <w:t>Молдабек</w:t>
            </w:r>
            <w:proofErr w:type="spellEnd"/>
            <w:r w:rsidRPr="00E7746A">
              <w:rPr>
                <w:rFonts w:ascii="Times New Roman" w:eastAsia="Times New Roman" w:hAnsi="Times New Roman" w:cs="Times New Roman"/>
                <w:sz w:val="24"/>
                <w:szCs w:val="24"/>
                <w:lang w:eastAsia="ru-RU"/>
              </w:rPr>
              <w:t xml:space="preserve"> Н.</w:t>
            </w:r>
            <w:r w:rsidRPr="00E7746A">
              <w:rPr>
                <w:rFonts w:ascii="Times New Roman" w:eastAsia="Times New Roman" w:hAnsi="Times New Roman" w:cs="Times New Roman"/>
                <w:sz w:val="24"/>
                <w:szCs w:val="24"/>
                <w:lang w:val="kk-KZ" w:eastAsia="ru-RU"/>
              </w:rPr>
              <w:t>Қ</w:t>
            </w:r>
            <w:r w:rsidRPr="00E7746A">
              <w:rPr>
                <w:rFonts w:ascii="Times New Roman" w:eastAsia="Times New Roman" w:hAnsi="Times New Roman" w:cs="Times New Roman"/>
                <w:sz w:val="24"/>
                <w:szCs w:val="24"/>
                <w:lang w:eastAsia="ru-RU"/>
              </w:rPr>
              <w:t>.</w:t>
            </w:r>
          </w:p>
        </w:tc>
      </w:tr>
      <w:tr w:rsidR="00B73E7B" w:rsidRPr="00345AB1" w:rsidTr="00B73E7B">
        <w:tc>
          <w:tcPr>
            <w:tcW w:w="2635" w:type="dxa"/>
            <w:gridSpan w:val="10"/>
            <w:vMerge w:val="restart"/>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Кеңес уақыты</w:t>
            </w:r>
          </w:p>
          <w:p w:rsidR="00B73E7B" w:rsidRPr="005B6264" w:rsidRDefault="00B73E7B" w:rsidP="0026644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 )</w:t>
            </w:r>
          </w:p>
        </w:tc>
        <w:tc>
          <w:tcPr>
            <w:tcW w:w="2231"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1- апта</w:t>
            </w:r>
          </w:p>
        </w:tc>
        <w:tc>
          <w:tcPr>
            <w:tcW w:w="3403"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2- апта</w:t>
            </w:r>
          </w:p>
        </w:tc>
        <w:tc>
          <w:tcPr>
            <w:tcW w:w="2187" w:type="dxa"/>
            <w:gridSpan w:val="4"/>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3- апта</w:t>
            </w:r>
          </w:p>
        </w:tc>
      </w:tr>
      <w:tr w:rsidR="00B73E7B" w:rsidRPr="00345AB1" w:rsidTr="00B73E7B">
        <w:tc>
          <w:tcPr>
            <w:tcW w:w="2635" w:type="dxa"/>
            <w:gridSpan w:val="10"/>
            <w:vMerge/>
            <w:tcBorders>
              <w:top w:val="single" w:sz="4" w:space="0" w:color="auto"/>
              <w:left w:val="single" w:sz="4" w:space="0" w:color="auto"/>
              <w:bottom w:val="single" w:sz="4" w:space="0" w:color="auto"/>
              <w:right w:val="single" w:sz="4" w:space="0" w:color="auto"/>
            </w:tcBorders>
            <w:vAlign w:val="center"/>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color w:val="000000"/>
                <w:sz w:val="24"/>
                <w:szCs w:val="24"/>
                <w:lang w:val="kk-KZ" w:eastAsia="ru-RU"/>
              </w:rPr>
            </w:pPr>
          </w:p>
        </w:tc>
        <w:tc>
          <w:tcPr>
            <w:tcW w:w="3403" w:type="dxa"/>
            <w:gridSpan w:val="5"/>
            <w:tcBorders>
              <w:top w:val="single" w:sz="4" w:space="0" w:color="auto"/>
              <w:left w:val="single" w:sz="4" w:space="0" w:color="auto"/>
              <w:bottom w:val="single" w:sz="4" w:space="0" w:color="auto"/>
              <w:right w:val="single" w:sz="4" w:space="0" w:color="auto"/>
            </w:tcBorders>
          </w:tcPr>
          <w:p w:rsidR="00B73E7B" w:rsidRPr="00345AB1" w:rsidRDefault="00B73E7B" w:rsidP="00B73E7B">
            <w:pPr>
              <w:spacing w:after="0" w:line="240" w:lineRule="auto"/>
              <w:rPr>
                <w:rFonts w:ascii="Times New Roman" w:eastAsia="Times New Roman" w:hAnsi="Times New Roman" w:cs="Times New Roman"/>
                <w:color w:val="000000"/>
                <w:sz w:val="24"/>
                <w:szCs w:val="24"/>
                <w:lang w:val="kk-KZ" w:eastAsia="ru-RU"/>
              </w:rPr>
            </w:pPr>
          </w:p>
        </w:tc>
        <w:tc>
          <w:tcPr>
            <w:tcW w:w="2187" w:type="dxa"/>
            <w:gridSpan w:val="4"/>
            <w:tcBorders>
              <w:top w:val="single" w:sz="4" w:space="0" w:color="auto"/>
              <w:left w:val="single" w:sz="4" w:space="0" w:color="auto"/>
              <w:bottom w:val="single" w:sz="4" w:space="0" w:color="auto"/>
              <w:right w:val="single" w:sz="4" w:space="0" w:color="auto"/>
            </w:tcBorders>
          </w:tcPr>
          <w:p w:rsidR="00B73E7B" w:rsidRPr="00345AB1" w:rsidRDefault="00B73E7B" w:rsidP="00B73E7B">
            <w:pPr>
              <w:spacing w:after="0" w:line="240" w:lineRule="auto"/>
              <w:rPr>
                <w:rFonts w:ascii="Times New Roman" w:eastAsia="Times New Roman" w:hAnsi="Times New Roman" w:cs="Times New Roman"/>
                <w:color w:val="000000"/>
                <w:sz w:val="24"/>
                <w:szCs w:val="24"/>
                <w:lang w:val="kk-KZ" w:eastAsia="ru-RU"/>
              </w:rPr>
            </w:pPr>
          </w:p>
        </w:tc>
      </w:tr>
      <w:tr w:rsidR="00B73E7B"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2 </w:t>
            </w:r>
            <w:r w:rsidRPr="005B6264">
              <w:rPr>
                <w:rFonts w:ascii="Times New Roman" w:eastAsia="Times New Roman" w:hAnsi="Times New Roman" w:cs="Times New Roman"/>
                <w:b/>
                <w:sz w:val="24"/>
                <w:szCs w:val="24"/>
                <w:lang w:val="kk-KZ" w:eastAsia="ru-RU"/>
              </w:rPr>
              <w:t>Пререквизиттер және постреквизиттер</w:t>
            </w:r>
          </w:p>
        </w:tc>
      </w:tr>
      <w:tr w:rsidR="00B73E7B" w:rsidRPr="005B6264" w:rsidTr="00B73E7B">
        <w:trPr>
          <w:trHeight w:val="289"/>
        </w:trPr>
        <w:tc>
          <w:tcPr>
            <w:tcW w:w="2007"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Пререквизиттер</w:t>
            </w:r>
          </w:p>
        </w:tc>
        <w:tc>
          <w:tcPr>
            <w:tcW w:w="8449" w:type="dxa"/>
            <w:gridSpan w:val="19"/>
            <w:tcBorders>
              <w:top w:val="single" w:sz="4" w:space="0" w:color="auto"/>
              <w:left w:val="single" w:sz="4" w:space="0" w:color="auto"/>
              <w:bottom w:val="single" w:sz="4" w:space="0" w:color="auto"/>
              <w:right w:val="single" w:sz="4" w:space="0" w:color="auto"/>
            </w:tcBorders>
          </w:tcPr>
          <w:p w:rsidR="00B73E7B" w:rsidRPr="00E7746A" w:rsidRDefault="00B73E7B" w:rsidP="00B73E7B">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Тракторлар және автомобильдер, машина бөлшектері</w:t>
            </w:r>
          </w:p>
        </w:tc>
      </w:tr>
      <w:tr w:rsidR="00B73E7B" w:rsidRPr="005B6264" w:rsidTr="00B73E7B">
        <w:trPr>
          <w:trHeight w:val="354"/>
        </w:trPr>
        <w:tc>
          <w:tcPr>
            <w:tcW w:w="2007" w:type="dxa"/>
            <w:gridSpan w:val="5"/>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Постреквизиттер</w:t>
            </w:r>
          </w:p>
        </w:tc>
        <w:tc>
          <w:tcPr>
            <w:tcW w:w="8449" w:type="dxa"/>
            <w:gridSpan w:val="19"/>
            <w:tcBorders>
              <w:top w:val="single" w:sz="4" w:space="0" w:color="auto"/>
              <w:left w:val="single" w:sz="4" w:space="0" w:color="auto"/>
              <w:bottom w:val="single" w:sz="4" w:space="0" w:color="auto"/>
              <w:right w:val="single" w:sz="4" w:space="0" w:color="auto"/>
            </w:tcBorders>
          </w:tcPr>
          <w:p w:rsidR="00B73E7B" w:rsidRPr="00E7746A" w:rsidRDefault="00B73E7B" w:rsidP="00B73E7B">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Машина мен жабдықтарды техникалық пайдалану және машинаны пайдалану</w:t>
            </w:r>
          </w:p>
        </w:tc>
      </w:tr>
      <w:tr w:rsidR="00B73E7B"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B73E7B" w:rsidRPr="00E7746A" w:rsidRDefault="00B73E7B" w:rsidP="00B73E7B">
            <w:pPr>
              <w:spacing w:after="0" w:line="240" w:lineRule="auto"/>
              <w:jc w:val="center"/>
              <w:rPr>
                <w:rFonts w:ascii="Times New Roman" w:eastAsia="Times New Roman" w:hAnsi="Times New Roman" w:cs="Times New Roman"/>
                <w:b/>
                <w:sz w:val="24"/>
                <w:szCs w:val="24"/>
                <w:lang w:val="kk-KZ" w:eastAsia="ru-RU"/>
              </w:rPr>
            </w:pPr>
            <w:r w:rsidRPr="00E7746A">
              <w:rPr>
                <w:rFonts w:ascii="Times New Roman" w:eastAsia="Times New Roman" w:hAnsi="Times New Roman" w:cs="Times New Roman"/>
                <w:b/>
                <w:sz w:val="24"/>
                <w:szCs w:val="24"/>
                <w:lang w:val="kk-KZ" w:eastAsia="ru-RU"/>
              </w:rPr>
              <w:t>3 Пәннің мақсаты мен міндеттері</w:t>
            </w:r>
          </w:p>
        </w:tc>
      </w:tr>
      <w:tr w:rsidR="00B73E7B" w:rsidRPr="006F0069" w:rsidTr="00B73E7B">
        <w:tc>
          <w:tcPr>
            <w:tcW w:w="1430" w:type="dxa"/>
            <w:gridSpan w:val="2"/>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Мақсаты</w:t>
            </w:r>
          </w:p>
        </w:tc>
        <w:tc>
          <w:tcPr>
            <w:tcW w:w="9026" w:type="dxa"/>
            <w:gridSpan w:val="22"/>
            <w:tcBorders>
              <w:top w:val="single" w:sz="4" w:space="0" w:color="auto"/>
              <w:left w:val="single" w:sz="4" w:space="0" w:color="auto"/>
              <w:bottom w:val="single" w:sz="4" w:space="0" w:color="auto"/>
              <w:right w:val="single" w:sz="4" w:space="0" w:color="auto"/>
            </w:tcBorders>
          </w:tcPr>
          <w:p w:rsidR="00B73E7B" w:rsidRPr="00E7746A" w:rsidRDefault="00B73E7B" w:rsidP="00B73E7B">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 мен автомобильдердің сапасына  қойылатын эксплуатациялық талаптар машинаның атқаратын қызметі мен оларды пайдаланатын жағдайларға байланысты толассыз өсіп және өзгеріп отырады.</w:t>
            </w:r>
          </w:p>
        </w:tc>
      </w:tr>
      <w:tr w:rsidR="00B73E7B" w:rsidRPr="006F0069" w:rsidTr="00B73E7B">
        <w:tc>
          <w:tcPr>
            <w:tcW w:w="1430" w:type="dxa"/>
            <w:gridSpan w:val="2"/>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Міндеттері</w:t>
            </w:r>
          </w:p>
        </w:tc>
        <w:tc>
          <w:tcPr>
            <w:tcW w:w="9026" w:type="dxa"/>
            <w:gridSpan w:val="22"/>
            <w:tcBorders>
              <w:top w:val="single" w:sz="4" w:space="0" w:color="auto"/>
              <w:left w:val="single" w:sz="4" w:space="0" w:color="auto"/>
              <w:bottom w:val="single" w:sz="4" w:space="0" w:color="auto"/>
              <w:right w:val="single" w:sz="4" w:space="0" w:color="auto"/>
            </w:tcBorders>
          </w:tcPr>
          <w:p w:rsidR="00B73E7B" w:rsidRPr="00E7746A" w:rsidRDefault="00B73E7B" w:rsidP="00B73E7B">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 xml:space="preserve">Пәннің мақсаты- машиналардың контрукцияларының онан ары толық жетілдіруіне арналған негіздерді жасау және оларды қолданудың тиімділігін көтеру. </w:t>
            </w:r>
          </w:p>
        </w:tc>
      </w:tr>
      <w:tr w:rsidR="00B73E7B"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B73E7B" w:rsidRPr="005B6264" w:rsidRDefault="00B73E7B"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4 </w:t>
            </w:r>
            <w:r w:rsidRPr="005B6264">
              <w:rPr>
                <w:rFonts w:ascii="Times New Roman" w:eastAsia="Times New Roman" w:hAnsi="Times New Roman" w:cs="Times New Roman"/>
                <w:b/>
                <w:sz w:val="24"/>
                <w:szCs w:val="24"/>
                <w:lang w:val="kk-KZ" w:eastAsia="ru-RU"/>
              </w:rPr>
              <w:t>Академиялық сағаттардың бө</w:t>
            </w:r>
            <w:proofErr w:type="gramStart"/>
            <w:r w:rsidRPr="005B6264">
              <w:rPr>
                <w:rFonts w:ascii="Times New Roman" w:eastAsia="Times New Roman" w:hAnsi="Times New Roman" w:cs="Times New Roman"/>
                <w:b/>
                <w:sz w:val="24"/>
                <w:szCs w:val="24"/>
                <w:lang w:val="kk-KZ" w:eastAsia="ru-RU"/>
              </w:rPr>
              <w:t>л</w:t>
            </w:r>
            <w:proofErr w:type="gramEnd"/>
            <w:r w:rsidRPr="005B6264">
              <w:rPr>
                <w:rFonts w:ascii="Times New Roman" w:eastAsia="Times New Roman" w:hAnsi="Times New Roman" w:cs="Times New Roman"/>
                <w:b/>
                <w:sz w:val="24"/>
                <w:szCs w:val="24"/>
                <w:lang w:val="kk-KZ" w:eastAsia="ru-RU"/>
              </w:rPr>
              <w:t>інуі</w:t>
            </w:r>
          </w:p>
        </w:tc>
      </w:tr>
      <w:tr w:rsidR="006F1FDF" w:rsidRPr="005B6264" w:rsidTr="0026644B">
        <w:trPr>
          <w:trHeight w:val="605"/>
        </w:trPr>
        <w:tc>
          <w:tcPr>
            <w:tcW w:w="1384" w:type="dxa"/>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Барлығы</w:t>
            </w:r>
          </w:p>
        </w:tc>
        <w:tc>
          <w:tcPr>
            <w:tcW w:w="992" w:type="dxa"/>
            <w:gridSpan w:val="8"/>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Дәріс</w:t>
            </w:r>
          </w:p>
        </w:tc>
        <w:tc>
          <w:tcPr>
            <w:tcW w:w="1134" w:type="dxa"/>
            <w:gridSpan w:val="3"/>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Тәж</w:t>
            </w:r>
            <w:r w:rsidRPr="005B6264">
              <w:rPr>
                <w:rFonts w:ascii="Times New Roman" w:eastAsia="Times New Roman" w:hAnsi="Times New Roman" w:cs="Times New Roman"/>
                <w:sz w:val="24"/>
                <w:szCs w:val="24"/>
                <w:lang w:eastAsia="ru-RU"/>
              </w:rPr>
              <w:t>.</w:t>
            </w:r>
            <w:r w:rsidRPr="005B6264">
              <w:rPr>
                <w:rFonts w:ascii="Times New Roman" w:eastAsia="Times New Roman" w:hAnsi="Times New Roman" w:cs="Times New Roman"/>
                <w:sz w:val="24"/>
                <w:szCs w:val="24"/>
                <w:lang w:val="kk-KZ" w:eastAsia="ru-RU"/>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Зерт.</w:t>
            </w:r>
          </w:p>
        </w:tc>
        <w:tc>
          <w:tcPr>
            <w:tcW w:w="1276" w:type="dxa"/>
            <w:gridSpan w:val="3"/>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w:t>
            </w:r>
          </w:p>
        </w:tc>
        <w:tc>
          <w:tcPr>
            <w:tcW w:w="1134" w:type="dxa"/>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СӨЖ</w:t>
            </w:r>
          </w:p>
        </w:tc>
        <w:tc>
          <w:tcPr>
            <w:tcW w:w="1563" w:type="dxa"/>
            <w:gridSpan w:val="4"/>
            <w:tcBorders>
              <w:top w:val="single" w:sz="4" w:space="0" w:color="auto"/>
              <w:left w:val="single" w:sz="4" w:space="0" w:color="auto"/>
              <w:bottom w:val="single" w:sz="4" w:space="0" w:color="auto"/>
              <w:right w:val="single" w:sz="4" w:space="0" w:color="auto"/>
            </w:tcBorders>
          </w:tcPr>
          <w:p w:rsidR="006F1FDF" w:rsidRPr="0026644B" w:rsidRDefault="006F1FDF" w:rsidP="004B4B56">
            <w:pPr>
              <w:jc w:val="center"/>
              <w:rPr>
                <w:rFonts w:ascii="Times New Roman" w:hAnsi="Times New Roman" w:cs="Times New Roman"/>
                <w:lang w:val="kk-KZ"/>
              </w:rPr>
            </w:pPr>
            <w:r w:rsidRPr="0026644B">
              <w:rPr>
                <w:rFonts w:ascii="Times New Roman" w:hAnsi="Times New Roman" w:cs="Times New Roman"/>
                <w:lang w:val="kk-KZ"/>
              </w:rPr>
              <w:t>Емт. дайындық</w:t>
            </w:r>
          </w:p>
        </w:tc>
        <w:tc>
          <w:tcPr>
            <w:tcW w:w="1697" w:type="dxa"/>
            <w:gridSpan w:val="2"/>
            <w:tcBorders>
              <w:top w:val="single" w:sz="4" w:space="0" w:color="auto"/>
              <w:left w:val="single" w:sz="4" w:space="0" w:color="auto"/>
              <w:bottom w:val="single" w:sz="4" w:space="0" w:color="auto"/>
              <w:right w:val="single" w:sz="4" w:space="0" w:color="auto"/>
            </w:tcBorders>
          </w:tcPr>
          <w:p w:rsidR="006F1FDF" w:rsidRPr="0026644B" w:rsidRDefault="006F1FDF" w:rsidP="004B4B56">
            <w:pPr>
              <w:jc w:val="center"/>
              <w:rPr>
                <w:rFonts w:ascii="Times New Roman" w:hAnsi="Times New Roman" w:cs="Times New Roman"/>
                <w:lang w:val="kk-KZ"/>
              </w:rPr>
            </w:pPr>
            <w:r w:rsidRPr="0026644B">
              <w:rPr>
                <w:rFonts w:ascii="Times New Roman" w:hAnsi="Times New Roman" w:cs="Times New Roman"/>
                <w:lang w:val="kk-KZ"/>
              </w:rPr>
              <w:t>Бақылау нысаны</w:t>
            </w:r>
          </w:p>
        </w:tc>
      </w:tr>
      <w:tr w:rsidR="006F1FDF" w:rsidRPr="005B6264" w:rsidTr="0026644B">
        <w:tc>
          <w:tcPr>
            <w:tcW w:w="1384" w:type="dxa"/>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Pr="005B6264">
              <w:rPr>
                <w:rFonts w:ascii="Times New Roman" w:eastAsia="Times New Roman" w:hAnsi="Times New Roman" w:cs="Times New Roman"/>
                <w:sz w:val="24"/>
                <w:szCs w:val="24"/>
                <w:lang w:val="kk-KZ" w:eastAsia="ru-RU"/>
              </w:rPr>
              <w:t xml:space="preserve"> </w:t>
            </w:r>
            <w:r w:rsidRPr="005B6264">
              <w:rPr>
                <w:rFonts w:ascii="Times New Roman" w:eastAsia="Times New Roman" w:hAnsi="Times New Roman" w:cs="Times New Roman"/>
                <w:sz w:val="24"/>
                <w:szCs w:val="24"/>
                <w:lang w:eastAsia="ru-RU"/>
              </w:rPr>
              <w:t xml:space="preserve">кредит </w:t>
            </w:r>
          </w:p>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w:t>
            </w:r>
            <w:r w:rsidRPr="005B6264">
              <w:rPr>
                <w:rFonts w:ascii="Times New Roman" w:eastAsia="Times New Roman" w:hAnsi="Times New Roman" w:cs="Times New Roman"/>
                <w:sz w:val="24"/>
                <w:szCs w:val="24"/>
                <w:lang w:val="kk-KZ" w:eastAsia="ru-RU"/>
              </w:rPr>
              <w:t xml:space="preserve"> сағат</w:t>
            </w:r>
          </w:p>
        </w:tc>
        <w:tc>
          <w:tcPr>
            <w:tcW w:w="992" w:type="dxa"/>
            <w:gridSpan w:val="8"/>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134" w:type="dxa"/>
            <w:gridSpan w:val="3"/>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276" w:type="dxa"/>
            <w:gridSpan w:val="2"/>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1276" w:type="dxa"/>
            <w:gridSpan w:val="3"/>
            <w:tcBorders>
              <w:top w:val="single" w:sz="4" w:space="0" w:color="auto"/>
              <w:left w:val="single" w:sz="4" w:space="0" w:color="auto"/>
              <w:bottom w:val="single" w:sz="4" w:space="0" w:color="auto"/>
              <w:right w:val="single" w:sz="4" w:space="0" w:color="auto"/>
            </w:tcBorders>
          </w:tcPr>
          <w:p w:rsidR="006F1FDF" w:rsidRPr="005B6264" w:rsidRDefault="006F0069"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1134" w:type="dxa"/>
            <w:tcBorders>
              <w:top w:val="single" w:sz="4" w:space="0" w:color="auto"/>
              <w:left w:val="single" w:sz="4" w:space="0" w:color="auto"/>
              <w:bottom w:val="single" w:sz="4" w:space="0" w:color="auto"/>
              <w:right w:val="single" w:sz="4" w:space="0" w:color="auto"/>
            </w:tcBorders>
          </w:tcPr>
          <w:p w:rsidR="006F1FDF" w:rsidRPr="005B6264" w:rsidRDefault="006F0069"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sidR="006F1FDF" w:rsidRPr="006F1FDF">
              <w:rPr>
                <w:rFonts w:ascii="Times New Roman" w:eastAsia="Times New Roman" w:hAnsi="Times New Roman" w:cs="Times New Roman"/>
                <w:sz w:val="24"/>
                <w:szCs w:val="24"/>
                <w:lang w:val="kk-KZ" w:eastAsia="ru-RU"/>
              </w:rPr>
              <w:t>5</w:t>
            </w:r>
          </w:p>
        </w:tc>
        <w:tc>
          <w:tcPr>
            <w:tcW w:w="1563" w:type="dxa"/>
            <w:gridSpan w:val="4"/>
            <w:tcBorders>
              <w:top w:val="single" w:sz="4" w:space="0" w:color="auto"/>
              <w:left w:val="single" w:sz="4" w:space="0" w:color="auto"/>
              <w:bottom w:val="single" w:sz="4" w:space="0" w:color="auto"/>
              <w:right w:val="single" w:sz="4" w:space="0" w:color="auto"/>
            </w:tcBorders>
          </w:tcPr>
          <w:p w:rsidR="006F1FDF" w:rsidRPr="005B6264" w:rsidRDefault="0026644B" w:rsidP="00B73E7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1697" w:type="dxa"/>
            <w:gridSpan w:val="2"/>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000000"/>
                <w:sz w:val="24"/>
                <w:szCs w:val="24"/>
                <w:lang w:val="kk-KZ" w:eastAsia="ru-RU"/>
              </w:rPr>
              <w:t>Емтихан</w:t>
            </w:r>
          </w:p>
        </w:tc>
      </w:tr>
      <w:tr w:rsidR="006F1FDF"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5 Пәннің мазмұны</w:t>
            </w:r>
          </w:p>
        </w:tc>
      </w:tr>
      <w:tr w:rsidR="006F1FDF" w:rsidRPr="006F0069" w:rsidTr="00B73E7B">
        <w:tc>
          <w:tcPr>
            <w:tcW w:w="10456" w:type="dxa"/>
            <w:gridSpan w:val="24"/>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both"/>
              <w:rPr>
                <w:rFonts w:ascii="Times New Roman" w:eastAsia="Times New Roman" w:hAnsi="Times New Roman" w:cs="Times New Roman"/>
                <w:color w:val="FF0000"/>
                <w:sz w:val="24"/>
                <w:szCs w:val="24"/>
                <w:lang w:val="kk-KZ" w:eastAsia="ru-RU"/>
              </w:rPr>
            </w:pPr>
            <w:r w:rsidRPr="00FD3E14">
              <w:rPr>
                <w:rFonts w:ascii="Times New Roman" w:eastAsia="Times New Roman" w:hAnsi="Times New Roman" w:cs="Times New Roman"/>
                <w:sz w:val="24"/>
                <w:szCs w:val="24"/>
                <w:lang w:val="kk-KZ" w:eastAsia="ru-RU"/>
              </w:rPr>
              <w:t xml:space="preserve">Эксплуатациялық сапаның машинаның жалпы тиімділігіне ықпалын бағалау үшін ғылыми негізделген сапа өлшегіштері және оларды анықтайтын әдістер қажет. Эксплуатациялық сапаны дұрыс таңдау және оны бағалайтын өлшегіштерді дұрыс таңдау, машинаны сипаттайтын көрсеткіштер арасындағы байланысты түсіну- осының бәрі техникалық алға басуға, трактор мен авто-дерді қолдануды жақсартуға өте үлкен маңызы бар.   </w:t>
            </w:r>
          </w:p>
        </w:tc>
      </w:tr>
      <w:tr w:rsidR="006F1FDF"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6 Курс саясаты</w:t>
            </w:r>
          </w:p>
        </w:tc>
      </w:tr>
      <w:tr w:rsidR="006F1FDF" w:rsidRPr="006F0069" w:rsidTr="00B73E7B">
        <w:tc>
          <w:tcPr>
            <w:tcW w:w="10456" w:type="dxa"/>
            <w:gridSpan w:val="24"/>
            <w:tcBorders>
              <w:top w:val="single" w:sz="4" w:space="0" w:color="auto"/>
              <w:left w:val="single" w:sz="4" w:space="0" w:color="auto"/>
              <w:bottom w:val="single" w:sz="4" w:space="0" w:color="auto"/>
              <w:right w:val="single" w:sz="4" w:space="0" w:color="auto"/>
            </w:tcBorders>
          </w:tcPr>
          <w:p w:rsidR="006F1FDF" w:rsidRPr="005B6264" w:rsidRDefault="006F1FDF" w:rsidP="00B73E7B">
            <w:pPr>
              <w:tabs>
                <w:tab w:val="left" w:pos="2320"/>
              </w:tabs>
              <w:spacing w:after="0" w:line="240" w:lineRule="auto"/>
              <w:ind w:firstLine="360"/>
              <w:jc w:val="both"/>
              <w:outlineLvl w:val="0"/>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6F1FDF" w:rsidRPr="005B6264" w:rsidRDefault="006F1FDF" w:rsidP="00B73E7B">
            <w:pPr>
              <w:tabs>
                <w:tab w:val="left" w:pos="2320"/>
              </w:tabs>
              <w:spacing w:after="0" w:line="240" w:lineRule="auto"/>
              <w:ind w:firstLine="360"/>
              <w:jc w:val="both"/>
              <w:outlineLvl w:val="0"/>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(Әр оқытушы өз талаптарын қоя алады)</w:t>
            </w:r>
          </w:p>
        </w:tc>
      </w:tr>
      <w:tr w:rsidR="006F1FDF" w:rsidRPr="005B6264" w:rsidTr="00B73E7B">
        <w:tc>
          <w:tcPr>
            <w:tcW w:w="10456" w:type="dxa"/>
            <w:gridSpan w:val="24"/>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7 Ұсынылатын әдебиеттер тізімі</w:t>
            </w:r>
          </w:p>
        </w:tc>
      </w:tr>
      <w:tr w:rsidR="006F1FDF" w:rsidRPr="005B6264" w:rsidTr="0026644B">
        <w:tc>
          <w:tcPr>
            <w:tcW w:w="1526" w:type="dxa"/>
            <w:gridSpan w:val="3"/>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Негізгі</w:t>
            </w:r>
          </w:p>
        </w:tc>
        <w:tc>
          <w:tcPr>
            <w:tcW w:w="8930" w:type="dxa"/>
            <w:gridSpan w:val="21"/>
            <w:tcBorders>
              <w:top w:val="single" w:sz="4" w:space="0" w:color="auto"/>
              <w:left w:val="single" w:sz="4" w:space="0" w:color="auto"/>
              <w:bottom w:val="single" w:sz="4" w:space="0" w:color="auto"/>
              <w:right w:val="single" w:sz="4" w:space="0" w:color="auto"/>
            </w:tcBorders>
          </w:tcPr>
          <w:p w:rsidR="006F1FDF" w:rsidRPr="00F95B9B" w:rsidRDefault="006F1FDF" w:rsidP="00B73E7B">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Pr="00F95B9B">
              <w:rPr>
                <w:rFonts w:ascii="Times New Roman" w:eastAsia="Times New Roman" w:hAnsi="Times New Roman" w:cs="Times New Roman"/>
                <w:lang w:eastAsia="ru-RU"/>
              </w:rPr>
              <w:t>1.</w:t>
            </w:r>
            <w:r w:rsidRPr="00F95B9B">
              <w:rPr>
                <w:rFonts w:ascii="Times New Roman" w:eastAsia="Times New Roman" w:hAnsi="Times New Roman" w:cs="Times New Roman"/>
                <w:lang w:val="kk-KZ" w:eastAsia="ru-RU"/>
              </w:rPr>
              <w:t xml:space="preserve">Алиев Б. Жүнісбеков П. «Тракторлар мен автомобильдер» (құрлысы). Алматы,  2005. </w:t>
            </w:r>
          </w:p>
          <w:p w:rsidR="006F1FDF" w:rsidRPr="00F95B9B" w:rsidRDefault="006F1FDF" w:rsidP="00B73E7B">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 xml:space="preserve">2.Алиев Б. Жүнісбеков П. «Тракторлар мен автомобильдер» (теориясы). Алматы,  2005.  </w:t>
            </w:r>
          </w:p>
          <w:p w:rsidR="006F1FDF" w:rsidRPr="00F95B9B" w:rsidRDefault="006F1FDF" w:rsidP="00B73E7B">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3. Жүнісбеков П.«Автомобильдің құрлысы және пайдаланылуы». «Фолиант» Астана, 2007</w:t>
            </w:r>
          </w:p>
          <w:p w:rsidR="006F1FDF" w:rsidRPr="00F95B9B" w:rsidRDefault="006F1FDF" w:rsidP="00B73E7B">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eastAsia="ru-RU"/>
              </w:rPr>
            </w:pPr>
            <w:r w:rsidRPr="00F95B9B">
              <w:rPr>
                <w:rFonts w:ascii="Times New Roman" w:eastAsia="Times New Roman" w:hAnsi="Times New Roman" w:cs="Times New Roman"/>
                <w:lang w:eastAsia="ru-RU"/>
              </w:rPr>
              <w:t xml:space="preserve"> 4.Богатырев А. В., </w:t>
            </w:r>
            <w:proofErr w:type="spellStart"/>
            <w:r w:rsidRPr="00F95B9B">
              <w:rPr>
                <w:rFonts w:ascii="Times New Roman" w:eastAsia="Times New Roman" w:hAnsi="Times New Roman" w:cs="Times New Roman"/>
                <w:lang w:eastAsia="ru-RU"/>
              </w:rPr>
              <w:t>Лехтер</w:t>
            </w:r>
            <w:proofErr w:type="spellEnd"/>
            <w:r w:rsidRPr="00F95B9B">
              <w:rPr>
                <w:rFonts w:ascii="Times New Roman" w:eastAsia="Times New Roman" w:hAnsi="Times New Roman" w:cs="Times New Roman"/>
                <w:lang w:eastAsia="ru-RU"/>
              </w:rPr>
              <w:t xml:space="preserve"> В. Р. Тракторы и автомобили – М.: Колос, 2005.-400с.                             </w:t>
            </w:r>
          </w:p>
        </w:tc>
      </w:tr>
      <w:tr w:rsidR="006F1FDF" w:rsidRPr="005B6264" w:rsidTr="0026644B">
        <w:trPr>
          <w:trHeight w:val="70"/>
        </w:trPr>
        <w:tc>
          <w:tcPr>
            <w:tcW w:w="1526" w:type="dxa"/>
            <w:gridSpan w:val="3"/>
            <w:tcBorders>
              <w:top w:val="single" w:sz="4" w:space="0" w:color="auto"/>
              <w:left w:val="single" w:sz="4" w:space="0" w:color="auto"/>
              <w:bottom w:val="single" w:sz="4" w:space="0" w:color="auto"/>
              <w:right w:val="single" w:sz="4" w:space="0" w:color="auto"/>
            </w:tcBorders>
          </w:tcPr>
          <w:p w:rsidR="006F1FDF" w:rsidRPr="005B6264" w:rsidRDefault="006F1FDF" w:rsidP="00B73E7B">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Қосымша</w:t>
            </w:r>
          </w:p>
        </w:tc>
        <w:tc>
          <w:tcPr>
            <w:tcW w:w="8930" w:type="dxa"/>
            <w:gridSpan w:val="21"/>
            <w:tcBorders>
              <w:top w:val="single" w:sz="4" w:space="0" w:color="auto"/>
              <w:left w:val="single" w:sz="4" w:space="0" w:color="auto"/>
              <w:bottom w:val="single" w:sz="4" w:space="0" w:color="auto"/>
              <w:right w:val="single" w:sz="4" w:space="0" w:color="auto"/>
            </w:tcBorders>
          </w:tcPr>
          <w:p w:rsidR="006F1FDF" w:rsidRPr="00F95B9B" w:rsidRDefault="006F1FDF" w:rsidP="00B73E7B">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Pr="00F95B9B">
              <w:rPr>
                <w:rFonts w:ascii="Times New Roman" w:eastAsia="Times New Roman" w:hAnsi="Times New Roman" w:cs="Times New Roman"/>
                <w:lang w:eastAsia="ru-RU"/>
              </w:rPr>
              <w:t xml:space="preserve">.Гуревич А.М., Сорокин КМ. Тракторы и автомобили – М.: Колос, 1978. </w:t>
            </w:r>
          </w:p>
          <w:p w:rsidR="006F1FDF" w:rsidRPr="00F95B9B" w:rsidRDefault="006F1FDF" w:rsidP="00226863">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eastAsia="ru-RU"/>
              </w:rPr>
              <w:t>2. Гуревич А.М. Тракторы</w:t>
            </w:r>
            <w:r>
              <w:rPr>
                <w:rFonts w:ascii="Times New Roman" w:eastAsia="Times New Roman" w:hAnsi="Times New Roman" w:cs="Times New Roman"/>
                <w:lang w:eastAsia="ru-RU"/>
              </w:rPr>
              <w:t xml:space="preserve"> и автомобили – М.: Колос, 198</w:t>
            </w: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B73E7B">
          <w:pgSz w:w="11906" w:h="16838"/>
          <w:pgMar w:top="709" w:right="993" w:bottom="737" w:left="851" w:header="709" w:footer="709" w:gutter="0"/>
          <w:cols w:space="720"/>
          <w:docGrid w:linePitch="299"/>
        </w:sectPr>
      </w:pP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00226863">
        <w:rPr>
          <w:rFonts w:ascii="Times New Roman" w:eastAsia="Times New Roman" w:hAnsi="Times New Roman" w:cs="Times New Roman"/>
          <w:b/>
          <w:sz w:val="24"/>
          <w:szCs w:val="24"/>
          <w:lang w:val="kk-KZ" w:eastAsia="ru-RU"/>
        </w:rPr>
        <w:t xml:space="preserve">                                              </w:t>
      </w:r>
      <w:r w:rsidRPr="005B6264">
        <w:rPr>
          <w:rFonts w:ascii="Times New Roman" w:eastAsia="Times New Roman" w:hAnsi="Times New Roman" w:cs="Times New Roman"/>
          <w:b/>
          <w:sz w:val="24"/>
          <w:szCs w:val="24"/>
          <w:lang w:val="kk-KZ" w:eastAsia="ru-RU"/>
        </w:rPr>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24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786"/>
        <w:gridCol w:w="3518"/>
        <w:gridCol w:w="1009"/>
        <w:gridCol w:w="3594"/>
        <w:gridCol w:w="922"/>
        <w:gridCol w:w="3671"/>
        <w:gridCol w:w="850"/>
      </w:tblGrid>
      <w:tr w:rsidR="00450626" w:rsidRPr="00450626" w:rsidTr="00450626">
        <w:trPr>
          <w:cantSplit/>
          <w:trHeight w:val="618"/>
        </w:trPr>
        <w:tc>
          <w:tcPr>
            <w:tcW w:w="894" w:type="dxa"/>
          </w:tcPr>
          <w:p w:rsidR="00450626" w:rsidRPr="00450626" w:rsidRDefault="00450626" w:rsidP="00B73E7B">
            <w:pPr>
              <w:tabs>
                <w:tab w:val="left" w:pos="432"/>
              </w:tabs>
              <w:spacing w:after="0" w:line="240" w:lineRule="auto"/>
              <w:ind w:right="-108"/>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 xml:space="preserve">№ </w:t>
            </w:r>
            <w:r w:rsidRPr="00450626">
              <w:rPr>
                <w:rFonts w:ascii="Times New Roman" w:eastAsia="Times New Roman" w:hAnsi="Times New Roman" w:cs="Times New Roman"/>
                <w:sz w:val="20"/>
                <w:szCs w:val="20"/>
                <w:lang w:val="kk-KZ" w:eastAsia="ru-RU"/>
              </w:rPr>
              <w:t>апта</w:t>
            </w:r>
          </w:p>
        </w:tc>
        <w:tc>
          <w:tcPr>
            <w:tcW w:w="786"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Модуль</w:t>
            </w:r>
          </w:p>
        </w:tc>
        <w:tc>
          <w:tcPr>
            <w:tcW w:w="3518"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Дәріс тақырыптары</w:t>
            </w:r>
          </w:p>
        </w:tc>
        <w:tc>
          <w:tcPr>
            <w:tcW w:w="1009"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 xml:space="preserve">Сағат </w:t>
            </w:r>
          </w:p>
        </w:tc>
        <w:tc>
          <w:tcPr>
            <w:tcW w:w="3594"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 xml:space="preserve">Тәжірибелік сабақтардың </w:t>
            </w:r>
          </w:p>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тақырыптары</w:t>
            </w:r>
          </w:p>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p>
        </w:tc>
        <w:tc>
          <w:tcPr>
            <w:tcW w:w="922"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val="kk-KZ" w:eastAsia="ru-RU"/>
              </w:rPr>
              <w:t xml:space="preserve">Сағат </w:t>
            </w:r>
          </w:p>
        </w:tc>
        <w:tc>
          <w:tcPr>
            <w:tcW w:w="3671"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 xml:space="preserve">Зертханалық сабақтардың </w:t>
            </w:r>
          </w:p>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тақырыптары</w:t>
            </w:r>
          </w:p>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val="kk-KZ" w:eastAsia="ru-RU"/>
              </w:rPr>
              <w:t>Сағат</w:t>
            </w:r>
          </w:p>
        </w:tc>
      </w:tr>
      <w:tr w:rsidR="00450626" w:rsidRPr="00450626" w:rsidTr="00450626">
        <w:trPr>
          <w:trHeight w:val="639"/>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w:t>
            </w:r>
          </w:p>
        </w:tc>
        <w:tc>
          <w:tcPr>
            <w:tcW w:w="786" w:type="dxa"/>
            <w:vMerge w:val="restart"/>
            <w:textDirection w:val="btLr"/>
          </w:tcPr>
          <w:p w:rsidR="00450626" w:rsidRPr="00450626" w:rsidRDefault="005F1BA8" w:rsidP="00B73E7B">
            <w:pPr>
              <w:spacing w:after="0" w:line="240" w:lineRule="auto"/>
              <w:ind w:left="113" w:right="113"/>
              <w:jc w:val="center"/>
              <w:rPr>
                <w:rFonts w:ascii="Times New Roman" w:eastAsia="Times New Roman" w:hAnsi="Times New Roman" w:cs="Times New Roman"/>
                <w:sz w:val="20"/>
                <w:szCs w:val="20"/>
                <w:lang w:eastAsia="ru-RU"/>
              </w:rPr>
            </w:pPr>
            <w:r w:rsidRPr="005F1BA8">
              <w:rPr>
                <w:rFonts w:ascii="Times New Roman" w:eastAsia="Times New Roman" w:hAnsi="Times New Roman" w:cs="Times New Roman"/>
                <w:sz w:val="20"/>
                <w:szCs w:val="20"/>
                <w:lang w:eastAsia="ru-RU"/>
              </w:rPr>
              <w:t xml:space="preserve">Модуль 1.  </w:t>
            </w:r>
            <w:proofErr w:type="spellStart"/>
            <w:r w:rsidRPr="005F1BA8">
              <w:rPr>
                <w:rFonts w:ascii="Times New Roman" w:eastAsia="Times New Roman" w:hAnsi="Times New Roman" w:cs="Times New Roman"/>
                <w:sz w:val="20"/>
                <w:szCs w:val="20"/>
                <w:lang w:eastAsia="ru-RU"/>
              </w:rPr>
              <w:t>Энергетикаллық</w:t>
            </w:r>
            <w:proofErr w:type="spellEnd"/>
            <w:r w:rsidRPr="005F1BA8">
              <w:rPr>
                <w:rFonts w:ascii="Times New Roman" w:eastAsia="Times New Roman" w:hAnsi="Times New Roman" w:cs="Times New Roman"/>
                <w:sz w:val="20"/>
                <w:szCs w:val="20"/>
                <w:lang w:eastAsia="ru-RU"/>
              </w:rPr>
              <w:t xml:space="preserve"> </w:t>
            </w:r>
            <w:proofErr w:type="spellStart"/>
            <w:r w:rsidRPr="005F1BA8">
              <w:rPr>
                <w:rFonts w:ascii="Times New Roman" w:eastAsia="Times New Roman" w:hAnsi="Times New Roman" w:cs="Times New Roman"/>
                <w:sz w:val="20"/>
                <w:szCs w:val="20"/>
                <w:lang w:eastAsia="ru-RU"/>
              </w:rPr>
              <w:t>қондырғылыр</w:t>
            </w:r>
            <w:proofErr w:type="spellEnd"/>
          </w:p>
        </w:tc>
        <w:tc>
          <w:tcPr>
            <w:tcW w:w="3518" w:type="dxa"/>
            <w:vAlign w:val="center"/>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Трактордың тарту күші мен салмағын есептеу</w:t>
            </w: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1</w:t>
            </w: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Фрикциялық берілістердің негізгі параметрлерін анықтау</w:t>
            </w:r>
          </w:p>
        </w:tc>
        <w:tc>
          <w:tcPr>
            <w:tcW w:w="922" w:type="dxa"/>
            <w:vAlign w:val="center"/>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 xml:space="preserve">   2</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Трансмиссияның кинематикалық схемасын тандау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469"/>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2</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vAlign w:val="center"/>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 мен автомобиль-ді бұру</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Беріліс қорабын есептеу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451"/>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3</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eastAsia="ru-RU"/>
              </w:rPr>
            </w:pP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Трактордың қозғалыс жылдамдығын есептеу.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408"/>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4</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jc w:val="both"/>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двигателінің сыртқы сипаттамасын талдау</w:t>
            </w: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1</w:t>
            </w:r>
          </w:p>
        </w:tc>
        <w:tc>
          <w:tcPr>
            <w:tcW w:w="3594"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 xml:space="preserve">Трактор двигателінің реттегіш сипаттамасы. </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4</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Трактордың қозғалыс жылдамдығын есептеу.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220"/>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5</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jc w:val="both"/>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 xml:space="preserve">Машина механизмдерінің есептелген жүктемелері. </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қозғалысының жылдамдығын есептеу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771"/>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6</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трансмиссиясын кинемат-лық   есептеу.</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3</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 xml:space="preserve">Жанама тарту күші. </w:t>
            </w:r>
          </w:p>
          <w:p w:rsidR="00450626" w:rsidRPr="00450626" w:rsidRDefault="00450626" w:rsidP="00B73E7B">
            <w:pPr>
              <w:spacing w:after="0" w:line="240" w:lineRule="auto"/>
              <w:rPr>
                <w:rFonts w:ascii="Times New Roman" w:hAnsi="Times New Roman" w:cs="Times New Roman"/>
                <w:sz w:val="20"/>
                <w:szCs w:val="20"/>
                <w:lang w:val="kk-KZ"/>
              </w:rPr>
            </w:pP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758"/>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7</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jc w:val="both"/>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двигателінің сыртқы сипаттамасы</w:t>
            </w: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1</w:t>
            </w: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 двигателінің реттегіш сипаттамасы</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shd w:val="clear" w:color="auto" w:fill="auto"/>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Жолдың алдыңғы және артқы доңғалақтарға тік реакциясын анықтау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630"/>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8</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Ауырылық центрінің координаталарын анықтау.</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shd w:val="clear" w:color="auto" w:fill="auto"/>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двигателінің сыртқы сипаттамасын талдау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261"/>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9</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pStyle w:val="3"/>
              <w:spacing w:after="0"/>
              <w:jc w:val="both"/>
              <w:rPr>
                <w:sz w:val="20"/>
                <w:szCs w:val="20"/>
                <w:lang w:val="kk-KZ"/>
              </w:rPr>
            </w:pP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eastAsia="ru-RU"/>
              </w:rPr>
            </w:pPr>
          </w:p>
        </w:tc>
        <w:tc>
          <w:tcPr>
            <w:tcW w:w="3671"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 xml:space="preserve">Тежеуді есептеу. </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678"/>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10</w:t>
            </w:r>
          </w:p>
        </w:tc>
        <w:tc>
          <w:tcPr>
            <w:tcW w:w="786" w:type="dxa"/>
            <w:vMerge w:val="restart"/>
            <w:textDirection w:val="btLr"/>
          </w:tcPr>
          <w:p w:rsidR="005F1BA8" w:rsidRPr="005F1BA8" w:rsidRDefault="005F1BA8" w:rsidP="005F1BA8">
            <w:pPr>
              <w:spacing w:after="0" w:line="240" w:lineRule="auto"/>
              <w:ind w:left="113" w:right="113"/>
              <w:jc w:val="center"/>
              <w:rPr>
                <w:rFonts w:ascii="Times New Roman" w:eastAsia="Times New Roman" w:hAnsi="Times New Roman" w:cs="Times New Roman"/>
                <w:sz w:val="20"/>
                <w:szCs w:val="20"/>
                <w:lang w:val="kk-KZ" w:eastAsia="ru-RU"/>
              </w:rPr>
            </w:pPr>
            <w:r w:rsidRPr="005F1BA8">
              <w:rPr>
                <w:rFonts w:ascii="Times New Roman" w:eastAsia="Times New Roman" w:hAnsi="Times New Roman" w:cs="Times New Roman"/>
                <w:sz w:val="20"/>
                <w:szCs w:val="20"/>
                <w:lang w:eastAsia="ru-RU"/>
              </w:rPr>
              <w:t xml:space="preserve">Модуль </w:t>
            </w:r>
            <w:r w:rsidRPr="005F1BA8">
              <w:rPr>
                <w:rFonts w:ascii="Times New Roman" w:eastAsia="Times New Roman" w:hAnsi="Times New Roman" w:cs="Times New Roman"/>
                <w:sz w:val="20"/>
                <w:szCs w:val="20"/>
                <w:lang w:val="kk-KZ" w:eastAsia="ru-RU"/>
              </w:rPr>
              <w:t>2</w:t>
            </w:r>
            <w:r w:rsidRPr="005F1BA8">
              <w:rPr>
                <w:rFonts w:ascii="Times New Roman" w:eastAsia="Times New Roman" w:hAnsi="Times New Roman" w:cs="Times New Roman"/>
                <w:sz w:val="20"/>
                <w:szCs w:val="20"/>
                <w:lang w:eastAsia="ru-RU"/>
              </w:rPr>
              <w:t>. Трансмиссия. Бас</w:t>
            </w:r>
            <w:r w:rsidRPr="005F1BA8">
              <w:rPr>
                <w:rFonts w:ascii="Times New Roman" w:eastAsia="Times New Roman" w:hAnsi="Times New Roman" w:cs="Times New Roman"/>
                <w:sz w:val="20"/>
                <w:szCs w:val="20"/>
                <w:lang w:val="kk-KZ" w:eastAsia="ru-RU"/>
              </w:rPr>
              <w:t>қ</w:t>
            </w:r>
            <w:r w:rsidRPr="005F1BA8">
              <w:rPr>
                <w:rFonts w:ascii="Times New Roman" w:eastAsia="Times New Roman" w:hAnsi="Times New Roman" w:cs="Times New Roman"/>
                <w:sz w:val="20"/>
                <w:szCs w:val="20"/>
                <w:lang w:eastAsia="ru-RU"/>
              </w:rPr>
              <w:t>ару</w:t>
            </w:r>
          </w:p>
          <w:p w:rsidR="00450626" w:rsidRPr="00450626" w:rsidRDefault="00450626" w:rsidP="00B73E7B">
            <w:pPr>
              <w:spacing w:after="0" w:line="240" w:lineRule="auto"/>
              <w:ind w:left="113" w:right="113"/>
              <w:jc w:val="center"/>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үнемділік сипаттамасы</w:t>
            </w: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1</w:t>
            </w: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 xml:space="preserve">Тракторды тартуға сынау. </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tcPr>
          <w:p w:rsidR="00450626" w:rsidRPr="00450626" w:rsidRDefault="00450626" w:rsidP="00B73E7B">
            <w:pPr>
              <w:spacing w:after="0" w:line="240" w:lineRule="auto"/>
              <w:jc w:val="both"/>
              <w:rPr>
                <w:rFonts w:ascii="Times New Roman" w:hAnsi="Times New Roman" w:cs="Times New Roman"/>
                <w:sz w:val="20"/>
                <w:szCs w:val="20"/>
                <w:lang w:val="kk-KZ"/>
              </w:rPr>
            </w:pPr>
            <w:r w:rsidRPr="00450626">
              <w:rPr>
                <w:rFonts w:ascii="Times New Roman" w:hAnsi="Times New Roman" w:cs="Times New Roman"/>
                <w:sz w:val="20"/>
                <w:szCs w:val="20"/>
                <w:lang w:val="kk-KZ"/>
              </w:rPr>
              <w:t>Динамикалық фактор және автомобильдің динамкалық сипаттамасы</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559"/>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11</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Машинаның қуаттық балансы</w:t>
            </w:r>
          </w:p>
        </w:tc>
        <w:tc>
          <w:tcPr>
            <w:tcW w:w="922" w:type="dxa"/>
          </w:tcPr>
          <w:p w:rsidR="00450626" w:rsidRPr="00450626" w:rsidRDefault="00450626" w:rsidP="00B73E7B">
            <w:pPr>
              <w:spacing w:after="0" w:line="240" w:lineRule="auto"/>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 xml:space="preserve">   2</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Трактордың тарту күшін есептеу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497"/>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12</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Автомобильдің динамикалық сипаттамасы</w:t>
            </w: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1</w:t>
            </w:r>
          </w:p>
        </w:tc>
        <w:tc>
          <w:tcPr>
            <w:tcW w:w="3594" w:type="dxa"/>
          </w:tcPr>
          <w:p w:rsidR="00450626" w:rsidRPr="00450626" w:rsidRDefault="00450626" w:rsidP="00B73E7B">
            <w:pPr>
              <w:snapToGrid w:val="0"/>
              <w:spacing w:after="0" w:line="240" w:lineRule="auto"/>
              <w:rPr>
                <w:rFonts w:ascii="Times New Roman" w:hAnsi="Times New Roman" w:cs="Times New Roman"/>
                <w:sz w:val="20"/>
                <w:szCs w:val="20"/>
                <w:lang w:val="kk-KZ"/>
              </w:rPr>
            </w:pP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eastAsia="ru-RU"/>
              </w:rPr>
            </w:pPr>
          </w:p>
        </w:tc>
        <w:tc>
          <w:tcPr>
            <w:tcW w:w="3671" w:type="dxa"/>
          </w:tcPr>
          <w:p w:rsidR="00450626" w:rsidRPr="00450626" w:rsidRDefault="00450626" w:rsidP="00B73E7B">
            <w:pPr>
              <w:spacing w:after="0" w:line="240" w:lineRule="auto"/>
              <w:jc w:val="both"/>
              <w:rPr>
                <w:rFonts w:ascii="Times New Roman" w:hAnsi="Times New Roman" w:cs="Times New Roman"/>
                <w:b/>
                <w:sz w:val="20"/>
                <w:szCs w:val="20"/>
                <w:lang w:val="kk-KZ"/>
              </w:rPr>
            </w:pPr>
            <w:r w:rsidRPr="00450626">
              <w:rPr>
                <w:rFonts w:ascii="Times New Roman" w:hAnsi="Times New Roman" w:cs="Times New Roman"/>
                <w:b/>
                <w:sz w:val="20"/>
                <w:szCs w:val="20"/>
                <w:lang w:val="kk-KZ"/>
              </w:rPr>
              <w:t>Жүріс кезіндегі кедергі күштер</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479"/>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13</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napToGrid w:val="0"/>
              <w:spacing w:after="0" w:line="240" w:lineRule="auto"/>
              <w:jc w:val="both"/>
              <w:rPr>
                <w:rFonts w:ascii="Times New Roman" w:hAnsi="Times New Roman" w:cs="Times New Roman"/>
                <w:sz w:val="20"/>
                <w:szCs w:val="20"/>
                <w:lang w:val="kk-KZ" w:eastAsia="ar-SA"/>
              </w:rPr>
            </w:pPr>
            <w:r w:rsidRPr="00450626">
              <w:rPr>
                <w:rFonts w:ascii="Times New Roman" w:hAnsi="Times New Roman" w:cs="Times New Roman"/>
                <w:sz w:val="20"/>
                <w:szCs w:val="20"/>
                <w:lang w:val="kk-KZ"/>
              </w:rPr>
              <w:t>Автомобильдің отындық үнемділігі</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tcPr>
          <w:p w:rsidR="00450626" w:rsidRPr="00450626" w:rsidRDefault="00450626" w:rsidP="00B73E7B">
            <w:pPr>
              <w:spacing w:after="0" w:line="240" w:lineRule="auto"/>
              <w:rPr>
                <w:rFonts w:ascii="Times New Roman" w:hAnsi="Times New Roman" w:cs="Times New Roman"/>
                <w:b/>
                <w:sz w:val="20"/>
                <w:szCs w:val="20"/>
                <w:lang w:val="kk-KZ"/>
              </w:rPr>
            </w:pPr>
            <w:r w:rsidRPr="00450626">
              <w:rPr>
                <w:rFonts w:ascii="Times New Roman" w:hAnsi="Times New Roman" w:cs="Times New Roman"/>
                <w:b/>
                <w:sz w:val="20"/>
                <w:szCs w:val="20"/>
                <w:lang w:val="kk-KZ"/>
              </w:rPr>
              <w:t>Тракторлардің өтімділігі</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505"/>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14</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hAnsi="Times New Roman" w:cs="Times New Roman"/>
                <w:sz w:val="20"/>
                <w:szCs w:val="20"/>
                <w:lang w:val="kk-KZ"/>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pacing w:after="0" w:line="240" w:lineRule="auto"/>
              <w:rPr>
                <w:rFonts w:ascii="Times New Roman" w:hAnsi="Times New Roman" w:cs="Times New Roman"/>
                <w:b/>
                <w:sz w:val="20"/>
                <w:szCs w:val="20"/>
                <w:lang w:val="kk-KZ"/>
              </w:rPr>
            </w:pPr>
            <w:r w:rsidRPr="00450626">
              <w:rPr>
                <w:rFonts w:ascii="Times New Roman" w:hAnsi="Times New Roman" w:cs="Times New Roman"/>
                <w:sz w:val="20"/>
                <w:szCs w:val="20"/>
                <w:lang w:val="kk-KZ"/>
              </w:rPr>
              <w:t>Трактор мен автомобиль-дің өтімділігі</w:t>
            </w: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val="kk-KZ" w:eastAsia="ru-RU"/>
              </w:rPr>
            </w:pPr>
            <w:r w:rsidRPr="00450626">
              <w:rPr>
                <w:rFonts w:ascii="Times New Roman" w:eastAsia="Times New Roman" w:hAnsi="Times New Roman" w:cs="Times New Roman"/>
                <w:sz w:val="24"/>
                <w:szCs w:val="24"/>
                <w:lang w:val="kk-KZ" w:eastAsia="ru-RU"/>
              </w:rPr>
              <w:t>2</w:t>
            </w:r>
          </w:p>
        </w:tc>
        <w:tc>
          <w:tcPr>
            <w:tcW w:w="3671" w:type="dxa"/>
          </w:tcPr>
          <w:p w:rsidR="00450626" w:rsidRPr="00450626" w:rsidRDefault="00450626" w:rsidP="00B73E7B">
            <w:pPr>
              <w:spacing w:after="0" w:line="240" w:lineRule="auto"/>
              <w:rPr>
                <w:rFonts w:ascii="Times New Roman" w:hAnsi="Times New Roman" w:cs="Times New Roman"/>
                <w:sz w:val="20"/>
                <w:szCs w:val="20"/>
                <w:lang w:val="kk-KZ"/>
              </w:rPr>
            </w:pPr>
            <w:r w:rsidRPr="00450626">
              <w:rPr>
                <w:rFonts w:ascii="Times New Roman" w:hAnsi="Times New Roman" w:cs="Times New Roman"/>
                <w:sz w:val="20"/>
                <w:szCs w:val="20"/>
                <w:lang w:val="kk-KZ"/>
              </w:rPr>
              <w:t>Автомобильге двигатель таңдау</w:t>
            </w: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sidRPr="00450626">
              <w:rPr>
                <w:rFonts w:ascii="Times New Roman" w:eastAsia="Times New Roman" w:hAnsi="Times New Roman" w:cs="Times New Roman"/>
                <w:sz w:val="20"/>
                <w:szCs w:val="20"/>
                <w:lang w:val="kk-KZ" w:eastAsia="ru-RU"/>
              </w:rPr>
              <w:t>2</w:t>
            </w:r>
          </w:p>
        </w:tc>
      </w:tr>
      <w:tr w:rsidR="00450626" w:rsidRPr="00450626" w:rsidTr="00450626">
        <w:trPr>
          <w:trHeight w:val="274"/>
        </w:trPr>
        <w:tc>
          <w:tcPr>
            <w:tcW w:w="894" w:type="dxa"/>
          </w:tcPr>
          <w:p w:rsidR="00450626" w:rsidRPr="00450626" w:rsidRDefault="00450626" w:rsidP="00B73E7B">
            <w:pPr>
              <w:spacing w:after="0" w:line="240" w:lineRule="auto"/>
              <w:jc w:val="center"/>
              <w:rPr>
                <w:rFonts w:ascii="Times New Roman" w:eastAsia="Times New Roman" w:hAnsi="Times New Roman" w:cs="Times New Roman"/>
                <w:sz w:val="20"/>
                <w:szCs w:val="20"/>
                <w:lang w:eastAsia="ru-RU"/>
              </w:rPr>
            </w:pPr>
            <w:r w:rsidRPr="00450626">
              <w:rPr>
                <w:rFonts w:ascii="Times New Roman" w:eastAsia="Times New Roman" w:hAnsi="Times New Roman" w:cs="Times New Roman"/>
                <w:sz w:val="20"/>
                <w:szCs w:val="20"/>
                <w:lang w:eastAsia="ru-RU"/>
              </w:rPr>
              <w:t>15</w:t>
            </w:r>
          </w:p>
        </w:tc>
        <w:tc>
          <w:tcPr>
            <w:tcW w:w="786" w:type="dxa"/>
            <w:vMerge/>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18"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1009"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3594"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
        </w:tc>
        <w:tc>
          <w:tcPr>
            <w:tcW w:w="922" w:type="dxa"/>
          </w:tcPr>
          <w:p w:rsidR="00450626" w:rsidRPr="00450626" w:rsidRDefault="00450626" w:rsidP="00B73E7B">
            <w:pPr>
              <w:spacing w:after="0" w:line="240" w:lineRule="auto"/>
              <w:jc w:val="center"/>
              <w:rPr>
                <w:rFonts w:ascii="Times New Roman" w:eastAsia="Times New Roman" w:hAnsi="Times New Roman" w:cs="Times New Roman"/>
                <w:sz w:val="24"/>
                <w:szCs w:val="24"/>
                <w:lang w:eastAsia="ru-RU"/>
              </w:rPr>
            </w:pPr>
          </w:p>
        </w:tc>
        <w:tc>
          <w:tcPr>
            <w:tcW w:w="3671" w:type="dxa"/>
          </w:tcPr>
          <w:p w:rsidR="00450626" w:rsidRPr="00450626" w:rsidRDefault="00450626" w:rsidP="00B73E7B">
            <w:pPr>
              <w:spacing w:after="0" w:line="240" w:lineRule="auto"/>
              <w:rPr>
                <w:rFonts w:ascii="Times New Roman" w:eastAsia="Times New Roman" w:hAnsi="Times New Roman" w:cs="Times New Roman"/>
                <w:sz w:val="20"/>
                <w:szCs w:val="20"/>
                <w:lang w:eastAsia="ru-RU"/>
              </w:rPr>
            </w:pPr>
            <w:proofErr w:type="spellStart"/>
            <w:r w:rsidRPr="00450626">
              <w:rPr>
                <w:rFonts w:ascii="Times New Roman" w:eastAsia="Times New Roman" w:hAnsi="Times New Roman" w:cs="Times New Roman"/>
                <w:sz w:val="20"/>
                <w:szCs w:val="20"/>
                <w:lang w:eastAsia="ru-RU"/>
              </w:rPr>
              <w:t>Аавтомобиль-дің</w:t>
            </w:r>
            <w:proofErr w:type="spellEnd"/>
            <w:r w:rsidRPr="00450626">
              <w:rPr>
                <w:rFonts w:ascii="Times New Roman" w:eastAsia="Times New Roman" w:hAnsi="Times New Roman" w:cs="Times New Roman"/>
                <w:sz w:val="20"/>
                <w:szCs w:val="20"/>
                <w:lang w:eastAsia="ru-RU"/>
              </w:rPr>
              <w:t xml:space="preserve"> </w:t>
            </w:r>
            <w:proofErr w:type="spellStart"/>
            <w:r w:rsidRPr="00450626">
              <w:rPr>
                <w:rFonts w:ascii="Times New Roman" w:eastAsia="Times New Roman" w:hAnsi="Times New Roman" w:cs="Times New Roman"/>
                <w:sz w:val="20"/>
                <w:szCs w:val="20"/>
                <w:lang w:eastAsia="ru-RU"/>
              </w:rPr>
              <w:t>өтімділігі</w:t>
            </w:r>
            <w:proofErr w:type="spellEnd"/>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450626" w:rsidRPr="00450626" w:rsidTr="00450626">
        <w:trPr>
          <w:trHeight w:val="244"/>
        </w:trPr>
        <w:tc>
          <w:tcPr>
            <w:tcW w:w="894" w:type="dxa"/>
          </w:tcPr>
          <w:p w:rsidR="00450626" w:rsidRPr="00450626" w:rsidRDefault="00450626" w:rsidP="00B73E7B">
            <w:pPr>
              <w:spacing w:after="0" w:line="240" w:lineRule="auto"/>
              <w:jc w:val="center"/>
              <w:rPr>
                <w:rFonts w:ascii="Times New Roman" w:eastAsia="Times New Roman" w:hAnsi="Times New Roman" w:cs="Times New Roman"/>
                <w:b/>
                <w:sz w:val="20"/>
                <w:szCs w:val="20"/>
                <w:lang w:eastAsia="ru-RU"/>
              </w:rPr>
            </w:pPr>
          </w:p>
        </w:tc>
        <w:tc>
          <w:tcPr>
            <w:tcW w:w="786" w:type="dxa"/>
          </w:tcPr>
          <w:p w:rsidR="00450626" w:rsidRPr="00450626" w:rsidRDefault="00450626" w:rsidP="00B73E7B">
            <w:pPr>
              <w:spacing w:after="0" w:line="240" w:lineRule="auto"/>
              <w:rPr>
                <w:rFonts w:ascii="Times New Roman" w:eastAsia="Times New Roman" w:hAnsi="Times New Roman" w:cs="Times New Roman"/>
                <w:b/>
                <w:sz w:val="20"/>
                <w:szCs w:val="20"/>
                <w:lang w:eastAsia="ru-RU"/>
              </w:rPr>
            </w:pPr>
          </w:p>
        </w:tc>
        <w:tc>
          <w:tcPr>
            <w:tcW w:w="3518" w:type="dxa"/>
          </w:tcPr>
          <w:p w:rsidR="00450626" w:rsidRPr="00450626" w:rsidRDefault="00450626" w:rsidP="00B73E7B">
            <w:pPr>
              <w:spacing w:after="0" w:line="240" w:lineRule="auto"/>
              <w:rPr>
                <w:rFonts w:ascii="Times New Roman" w:eastAsia="Times New Roman" w:hAnsi="Times New Roman" w:cs="Times New Roman"/>
                <w:b/>
                <w:sz w:val="20"/>
                <w:szCs w:val="20"/>
                <w:lang w:val="kk-KZ" w:eastAsia="ru-RU"/>
              </w:rPr>
            </w:pPr>
            <w:r w:rsidRPr="00450626">
              <w:rPr>
                <w:rFonts w:ascii="Times New Roman" w:eastAsia="Times New Roman" w:hAnsi="Times New Roman" w:cs="Times New Roman"/>
                <w:b/>
                <w:sz w:val="20"/>
                <w:szCs w:val="20"/>
                <w:lang w:val="kk-KZ" w:eastAsia="ru-RU"/>
              </w:rPr>
              <w:t>Барлығы</w:t>
            </w:r>
          </w:p>
        </w:tc>
        <w:tc>
          <w:tcPr>
            <w:tcW w:w="1009" w:type="dxa"/>
          </w:tcPr>
          <w:p w:rsidR="00450626" w:rsidRPr="00450626" w:rsidRDefault="00450626" w:rsidP="00B73E7B">
            <w:pPr>
              <w:spacing w:after="0" w:line="240" w:lineRule="auto"/>
              <w:jc w:val="center"/>
              <w:rPr>
                <w:rFonts w:ascii="Times New Roman" w:eastAsia="Times New Roman" w:hAnsi="Times New Roman" w:cs="Times New Roman"/>
                <w:b/>
                <w:sz w:val="20"/>
                <w:szCs w:val="20"/>
                <w:lang w:val="kk-KZ" w:eastAsia="ru-RU"/>
              </w:rPr>
            </w:pPr>
            <w:r w:rsidRPr="00450626">
              <w:rPr>
                <w:rFonts w:ascii="Times New Roman" w:eastAsia="Times New Roman" w:hAnsi="Times New Roman" w:cs="Times New Roman"/>
                <w:b/>
                <w:sz w:val="20"/>
                <w:szCs w:val="20"/>
                <w:lang w:val="kk-KZ" w:eastAsia="ru-RU"/>
              </w:rPr>
              <w:t>5</w:t>
            </w:r>
          </w:p>
        </w:tc>
        <w:tc>
          <w:tcPr>
            <w:tcW w:w="3594" w:type="dxa"/>
          </w:tcPr>
          <w:p w:rsidR="00450626" w:rsidRPr="00450626" w:rsidRDefault="00450626" w:rsidP="00B73E7B">
            <w:pPr>
              <w:spacing w:after="0" w:line="240" w:lineRule="auto"/>
              <w:rPr>
                <w:rFonts w:ascii="Times New Roman" w:eastAsia="Times New Roman" w:hAnsi="Times New Roman" w:cs="Times New Roman"/>
                <w:b/>
                <w:sz w:val="20"/>
                <w:szCs w:val="20"/>
                <w:lang w:eastAsia="ru-RU"/>
              </w:rPr>
            </w:pPr>
          </w:p>
        </w:tc>
        <w:tc>
          <w:tcPr>
            <w:tcW w:w="922" w:type="dxa"/>
            <w:vAlign w:val="center"/>
          </w:tcPr>
          <w:p w:rsidR="00450626" w:rsidRPr="00450626" w:rsidRDefault="00450626" w:rsidP="00B73E7B">
            <w:pPr>
              <w:spacing w:after="0" w:line="240" w:lineRule="auto"/>
              <w:jc w:val="center"/>
              <w:rPr>
                <w:rFonts w:ascii="Times New Roman" w:eastAsia="Times New Roman" w:hAnsi="Times New Roman" w:cs="Times New Roman"/>
                <w:b/>
                <w:sz w:val="20"/>
                <w:szCs w:val="20"/>
                <w:lang w:val="kk-KZ" w:eastAsia="ru-RU"/>
              </w:rPr>
            </w:pPr>
            <w:r w:rsidRPr="00450626">
              <w:rPr>
                <w:rFonts w:ascii="Times New Roman" w:eastAsia="Times New Roman" w:hAnsi="Times New Roman" w:cs="Times New Roman"/>
                <w:b/>
                <w:sz w:val="20"/>
                <w:szCs w:val="20"/>
                <w:lang w:val="kk-KZ" w:eastAsia="ru-RU"/>
              </w:rPr>
              <w:t>25</w:t>
            </w:r>
          </w:p>
        </w:tc>
        <w:tc>
          <w:tcPr>
            <w:tcW w:w="3671" w:type="dxa"/>
          </w:tcPr>
          <w:p w:rsidR="00450626" w:rsidRPr="00450626" w:rsidRDefault="00450626" w:rsidP="00B73E7B">
            <w:pPr>
              <w:spacing w:after="0" w:line="240" w:lineRule="auto"/>
              <w:rPr>
                <w:rFonts w:ascii="Times New Roman" w:eastAsia="Times New Roman" w:hAnsi="Times New Roman" w:cs="Times New Roman"/>
                <w:b/>
                <w:sz w:val="20"/>
                <w:szCs w:val="20"/>
                <w:lang w:eastAsia="ru-RU"/>
              </w:rPr>
            </w:pPr>
          </w:p>
        </w:tc>
        <w:tc>
          <w:tcPr>
            <w:tcW w:w="850" w:type="dxa"/>
            <w:vAlign w:val="center"/>
          </w:tcPr>
          <w:p w:rsidR="00450626" w:rsidRPr="00450626" w:rsidRDefault="00450626" w:rsidP="00B73E7B">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30</w:t>
            </w:r>
          </w:p>
        </w:tc>
      </w:tr>
    </w:tbl>
    <w:p w:rsidR="005B6264" w:rsidRPr="00450626" w:rsidRDefault="005B6264" w:rsidP="005B6264">
      <w:pPr>
        <w:spacing w:after="0" w:line="240" w:lineRule="auto"/>
        <w:rPr>
          <w:rFonts w:ascii="Times New Roman" w:eastAsia="Times New Roman" w:hAnsi="Times New Roman" w:cs="Times New Roman"/>
          <w:sz w:val="28"/>
          <w:szCs w:val="28"/>
          <w:lang w:val="kk-KZ" w:eastAsia="ru-RU"/>
        </w:rPr>
        <w:sectPr w:rsidR="005B6264" w:rsidRPr="00450626" w:rsidSect="00791814">
          <w:pgSz w:w="16838" w:h="11906" w:orient="landscape"/>
          <w:pgMar w:top="539" w:right="1134" w:bottom="719" w:left="1134" w:header="709" w:footer="709" w:gutter="0"/>
          <w:cols w:space="720"/>
        </w:sectPr>
      </w:pPr>
    </w:p>
    <w:p w:rsidR="005B6264" w:rsidRPr="00450626"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450626" w:rsidRDefault="00450626" w:rsidP="00450626">
      <w:pPr>
        <w:spacing w:after="120" w:line="240" w:lineRule="auto"/>
        <w:ind w:left="283"/>
        <w:rPr>
          <w:rFonts w:ascii="Times New Roman" w:eastAsia="Times New Roman" w:hAnsi="Times New Roman" w:cs="Times New Roman"/>
          <w:b/>
          <w:sz w:val="20"/>
          <w:szCs w:val="20"/>
          <w:lang w:val="kk-KZ" w:eastAsia="ru-RU"/>
        </w:rPr>
      </w:pPr>
    </w:p>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val="kk-KZ" w:eastAsia="ru-RU"/>
        </w:rPr>
      </w:pPr>
      <w:r w:rsidRPr="00450626">
        <w:rPr>
          <w:rFonts w:ascii="Times New Roman" w:eastAsia="Times New Roman" w:hAnsi="Times New Roman" w:cs="Times New Roman"/>
          <w:b/>
          <w:color w:val="000000"/>
          <w:sz w:val="20"/>
          <w:szCs w:val="20"/>
          <w:lang w:val="kk-KZ" w:eastAsia="ru-RU"/>
        </w:rPr>
        <w:t xml:space="preserve">1 Ескерту </w:t>
      </w:r>
      <w:r w:rsidRPr="00450626">
        <w:rPr>
          <w:rFonts w:ascii="Times New Roman" w:eastAsia="Times New Roman" w:hAnsi="Times New Roman" w:cs="Times New Roman"/>
          <w:color w:val="000000"/>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450626" w:rsidRPr="00450626" w:rsidRDefault="00450626" w:rsidP="00450626">
      <w:pPr>
        <w:spacing w:after="120" w:line="240" w:lineRule="auto"/>
        <w:ind w:left="283"/>
        <w:rPr>
          <w:rFonts w:ascii="Times New Roman" w:eastAsia="Times New Roman" w:hAnsi="Times New Roman" w:cs="Times New Roman"/>
          <w:b/>
          <w:color w:val="000000"/>
          <w:sz w:val="20"/>
          <w:szCs w:val="20"/>
          <w:lang w:val="kk-KZ" w:eastAsia="ru-RU"/>
        </w:rPr>
      </w:pPr>
    </w:p>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val="kk-KZ" w:eastAsia="ru-RU"/>
        </w:rPr>
      </w:pPr>
      <w:r w:rsidRPr="00450626">
        <w:rPr>
          <w:rFonts w:ascii="Times New Roman" w:eastAsia="Times New Roman" w:hAnsi="Times New Roman" w:cs="Times New Roman"/>
          <w:b/>
          <w:color w:val="000000"/>
          <w:sz w:val="20"/>
          <w:szCs w:val="20"/>
          <w:lang w:val="kk-KZ" w:eastAsia="ru-RU"/>
        </w:rPr>
        <w:t xml:space="preserve">2 Ескерту </w:t>
      </w:r>
      <w:r w:rsidRPr="00450626">
        <w:rPr>
          <w:rFonts w:ascii="Times New Roman" w:eastAsia="Times New Roman" w:hAnsi="Times New Roman" w:cs="Times New Roman"/>
          <w:color w:val="000000"/>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val="kk-KZ" w:eastAsia="ru-RU"/>
        </w:rPr>
      </w:pPr>
      <w:r w:rsidRPr="00450626">
        <w:rPr>
          <w:rFonts w:ascii="Times New Roman" w:eastAsia="Times New Roman" w:hAnsi="Times New Roman" w:cs="Times New Roman"/>
          <w:b/>
          <w:color w:val="000000"/>
          <w:sz w:val="20"/>
          <w:szCs w:val="20"/>
          <w:lang w:val="kk-KZ" w:eastAsia="ru-RU"/>
        </w:rPr>
        <w:t>Баға өлшемдері</w:t>
      </w:r>
    </w:p>
    <w:p w:rsidR="00450626" w:rsidRPr="006F0069" w:rsidRDefault="00450626" w:rsidP="006F0069">
      <w:pPr>
        <w:spacing w:after="120" w:line="240" w:lineRule="auto"/>
        <w:ind w:left="283"/>
        <w:rPr>
          <w:rFonts w:ascii="Times New Roman" w:eastAsia="Times New Roman" w:hAnsi="Times New Roman" w:cs="Times New Roman"/>
          <w:color w:val="000000"/>
          <w:sz w:val="20"/>
          <w:szCs w:val="20"/>
          <w:lang w:val="kk-KZ" w:eastAsia="ru-RU"/>
        </w:rPr>
      </w:pPr>
      <w:r w:rsidRPr="00450626">
        <w:rPr>
          <w:rFonts w:ascii="Times New Roman" w:eastAsia="Times New Roman" w:hAnsi="Times New Roman" w:cs="Times New Roman"/>
          <w:color w:val="000000"/>
          <w:sz w:val="20"/>
          <w:szCs w:val="20"/>
          <w:lang w:val="kk-KZ" w:eastAsia="ru-RU"/>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tbl>
      <w:tblPr>
        <w:tblW w:w="1460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1134"/>
        <w:gridCol w:w="992"/>
        <w:gridCol w:w="850"/>
        <w:gridCol w:w="851"/>
        <w:gridCol w:w="992"/>
        <w:gridCol w:w="851"/>
        <w:gridCol w:w="992"/>
        <w:gridCol w:w="992"/>
        <w:gridCol w:w="992"/>
        <w:gridCol w:w="993"/>
        <w:gridCol w:w="992"/>
      </w:tblGrid>
      <w:tr w:rsidR="00450626" w:rsidRPr="00450626" w:rsidTr="00450626">
        <w:tc>
          <w:tcPr>
            <w:tcW w:w="2977" w:type="dxa"/>
            <w:shd w:val="clear" w:color="auto" w:fill="auto"/>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val="kk-KZ" w:eastAsia="ru-RU"/>
              </w:rPr>
              <w:t>Әріптік жүйе бойынша баға</w:t>
            </w:r>
          </w:p>
        </w:tc>
        <w:tc>
          <w:tcPr>
            <w:tcW w:w="993"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А</w:t>
            </w:r>
          </w:p>
        </w:tc>
        <w:tc>
          <w:tcPr>
            <w:tcW w:w="1134"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А-</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В+</w:t>
            </w:r>
          </w:p>
        </w:tc>
        <w:tc>
          <w:tcPr>
            <w:tcW w:w="850"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В</w:t>
            </w:r>
          </w:p>
        </w:tc>
        <w:tc>
          <w:tcPr>
            <w:tcW w:w="851"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В-</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С+</w:t>
            </w:r>
          </w:p>
        </w:tc>
        <w:tc>
          <w:tcPr>
            <w:tcW w:w="851"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С</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С-</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D+</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b/>
                <w:color w:val="000000"/>
                <w:sz w:val="20"/>
                <w:szCs w:val="20"/>
                <w:lang w:eastAsia="ru-RU"/>
              </w:rPr>
              <w:t>D-</w:t>
            </w:r>
          </w:p>
        </w:tc>
        <w:tc>
          <w:tcPr>
            <w:tcW w:w="993"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FX</w:t>
            </w:r>
          </w:p>
        </w:tc>
        <w:tc>
          <w:tcPr>
            <w:tcW w:w="992" w:type="dxa"/>
          </w:tcPr>
          <w:p w:rsidR="00450626" w:rsidRPr="00450626" w:rsidRDefault="00450626" w:rsidP="00450626">
            <w:pPr>
              <w:spacing w:after="120" w:line="240" w:lineRule="auto"/>
              <w:ind w:left="283"/>
              <w:rPr>
                <w:rFonts w:ascii="Times New Roman" w:eastAsia="Times New Roman" w:hAnsi="Times New Roman" w:cs="Times New Roman"/>
                <w:b/>
                <w:color w:val="000000"/>
                <w:sz w:val="20"/>
                <w:szCs w:val="20"/>
                <w:lang w:eastAsia="ru-RU"/>
              </w:rPr>
            </w:pPr>
            <w:r w:rsidRPr="00450626">
              <w:rPr>
                <w:rFonts w:ascii="Times New Roman" w:eastAsia="Times New Roman" w:hAnsi="Times New Roman" w:cs="Times New Roman"/>
                <w:color w:val="000000"/>
                <w:sz w:val="20"/>
                <w:szCs w:val="20"/>
                <w:lang w:eastAsia="ru-RU"/>
              </w:rPr>
              <w:t>F</w:t>
            </w:r>
          </w:p>
        </w:tc>
      </w:tr>
      <w:tr w:rsidR="00450626" w:rsidRPr="00450626" w:rsidTr="00450626">
        <w:trPr>
          <w:trHeight w:val="524"/>
        </w:trPr>
        <w:tc>
          <w:tcPr>
            <w:tcW w:w="2977"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val="kk-KZ" w:eastAsia="ru-RU"/>
              </w:rPr>
            </w:pPr>
            <w:r w:rsidRPr="00450626">
              <w:rPr>
                <w:rFonts w:ascii="Times New Roman" w:eastAsia="Times New Roman" w:hAnsi="Times New Roman" w:cs="Times New Roman"/>
                <w:color w:val="000000"/>
                <w:sz w:val="20"/>
                <w:szCs w:val="20"/>
                <w:lang w:eastAsia="ru-RU"/>
              </w:rPr>
              <w:t>%-</w:t>
            </w:r>
            <w:r w:rsidRPr="00450626">
              <w:rPr>
                <w:rFonts w:ascii="Times New Roman" w:eastAsia="Times New Roman" w:hAnsi="Times New Roman" w:cs="Times New Roman"/>
                <w:color w:val="000000"/>
                <w:sz w:val="20"/>
                <w:szCs w:val="20"/>
                <w:lang w:val="kk-KZ" w:eastAsia="ru-RU"/>
              </w:rPr>
              <w:t>дық құрамы</w:t>
            </w:r>
          </w:p>
        </w:tc>
        <w:tc>
          <w:tcPr>
            <w:tcW w:w="993"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95-100</w:t>
            </w:r>
          </w:p>
        </w:tc>
        <w:tc>
          <w:tcPr>
            <w:tcW w:w="1134"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90-94</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85-89</w:t>
            </w:r>
          </w:p>
        </w:tc>
        <w:tc>
          <w:tcPr>
            <w:tcW w:w="850"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80-84</w:t>
            </w:r>
          </w:p>
        </w:tc>
        <w:tc>
          <w:tcPr>
            <w:tcW w:w="851"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75-79</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70-74</w:t>
            </w:r>
          </w:p>
        </w:tc>
        <w:tc>
          <w:tcPr>
            <w:tcW w:w="851"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65-69</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60-64</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55-59</w:t>
            </w:r>
          </w:p>
        </w:tc>
        <w:tc>
          <w:tcPr>
            <w:tcW w:w="992"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50-54</w:t>
            </w:r>
          </w:p>
        </w:tc>
        <w:tc>
          <w:tcPr>
            <w:tcW w:w="993"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b/>
                <w:bCs/>
                <w:color w:val="000000"/>
                <w:sz w:val="20"/>
                <w:szCs w:val="20"/>
                <w:lang w:eastAsia="ru-RU"/>
              </w:rPr>
            </w:pPr>
            <w:r w:rsidRPr="00450626">
              <w:rPr>
                <w:rFonts w:ascii="Times New Roman" w:eastAsia="Times New Roman" w:hAnsi="Times New Roman" w:cs="Times New Roman"/>
                <w:color w:val="000000"/>
                <w:sz w:val="20"/>
                <w:szCs w:val="20"/>
                <w:lang w:eastAsia="ru-RU"/>
              </w:rPr>
              <w:t>25-49</w:t>
            </w:r>
          </w:p>
        </w:tc>
        <w:tc>
          <w:tcPr>
            <w:tcW w:w="992" w:type="dxa"/>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eastAsia="ru-RU"/>
              </w:rPr>
              <w:t>0-24</w:t>
            </w:r>
          </w:p>
        </w:tc>
      </w:tr>
      <w:tr w:rsidR="00450626" w:rsidRPr="00450626" w:rsidTr="00450626">
        <w:trPr>
          <w:trHeight w:val="524"/>
        </w:trPr>
        <w:tc>
          <w:tcPr>
            <w:tcW w:w="2977" w:type="dxa"/>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val="kk-KZ" w:eastAsia="ru-RU"/>
              </w:rPr>
              <w:t>Дәстүрлі жүйе бойынша баға</w:t>
            </w:r>
          </w:p>
        </w:tc>
        <w:tc>
          <w:tcPr>
            <w:tcW w:w="2127" w:type="dxa"/>
            <w:gridSpan w:val="2"/>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val="kk-KZ" w:eastAsia="ru-RU"/>
              </w:rPr>
              <w:t>Өте жақсы</w:t>
            </w:r>
          </w:p>
        </w:tc>
        <w:tc>
          <w:tcPr>
            <w:tcW w:w="3685" w:type="dxa"/>
            <w:gridSpan w:val="4"/>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val="kk-KZ" w:eastAsia="ru-RU"/>
              </w:rPr>
              <w:t>Жақсы</w:t>
            </w:r>
          </w:p>
        </w:tc>
        <w:tc>
          <w:tcPr>
            <w:tcW w:w="3827" w:type="dxa"/>
            <w:gridSpan w:val="4"/>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val="kk-KZ" w:eastAsia="ru-RU"/>
              </w:rPr>
              <w:t>Қанағат.</w:t>
            </w:r>
          </w:p>
        </w:tc>
        <w:tc>
          <w:tcPr>
            <w:tcW w:w="1985" w:type="dxa"/>
            <w:gridSpan w:val="2"/>
            <w:shd w:val="clear" w:color="auto" w:fill="auto"/>
            <w:vAlign w:val="center"/>
          </w:tcPr>
          <w:p w:rsidR="00450626" w:rsidRPr="00450626" w:rsidRDefault="00450626" w:rsidP="00450626">
            <w:pPr>
              <w:spacing w:after="120" w:line="240" w:lineRule="auto"/>
              <w:ind w:left="283"/>
              <w:rPr>
                <w:rFonts w:ascii="Times New Roman" w:eastAsia="Times New Roman" w:hAnsi="Times New Roman" w:cs="Times New Roman"/>
                <w:color w:val="000000"/>
                <w:sz w:val="20"/>
                <w:szCs w:val="20"/>
                <w:lang w:eastAsia="ru-RU"/>
              </w:rPr>
            </w:pPr>
            <w:r w:rsidRPr="00450626">
              <w:rPr>
                <w:rFonts w:ascii="Times New Roman" w:eastAsia="Times New Roman" w:hAnsi="Times New Roman" w:cs="Times New Roman"/>
                <w:color w:val="000000"/>
                <w:sz w:val="20"/>
                <w:szCs w:val="20"/>
                <w:lang w:val="kk-KZ" w:eastAsia="ru-RU"/>
              </w:rPr>
              <w:t>Қанағат-сыз</w:t>
            </w:r>
          </w:p>
        </w:tc>
      </w:tr>
    </w:tbl>
    <w:p w:rsidR="00450626" w:rsidRPr="00450626" w:rsidRDefault="00450626" w:rsidP="00450626">
      <w:pPr>
        <w:spacing w:after="120" w:line="240" w:lineRule="auto"/>
        <w:rPr>
          <w:rFonts w:ascii="Times New Roman" w:eastAsia="Times New Roman" w:hAnsi="Times New Roman" w:cs="Times New Roman"/>
          <w:color w:val="000000"/>
          <w:sz w:val="20"/>
          <w:szCs w:val="20"/>
          <w:lang w:val="kk-KZ" w:eastAsia="ru-RU"/>
        </w:rPr>
        <w:sectPr w:rsidR="00450626" w:rsidRPr="00450626" w:rsidSect="00E024AB">
          <w:pgSz w:w="16838" w:h="11906" w:orient="landscape"/>
          <w:pgMar w:top="360" w:right="1134" w:bottom="851" w:left="1620" w:header="709" w:footer="709" w:gutter="0"/>
          <w:cols w:space="708"/>
          <w:docGrid w:linePitch="360"/>
        </w:sectPr>
      </w:pPr>
    </w:p>
    <w:p w:rsidR="00450626" w:rsidRDefault="00450626" w:rsidP="005B6264">
      <w:pPr>
        <w:spacing w:after="0" w:line="240" w:lineRule="auto"/>
        <w:ind w:left="567" w:hanging="27"/>
        <w:jc w:val="center"/>
        <w:rPr>
          <w:rFonts w:ascii="Times New Roman" w:eastAsia="Times New Roman" w:hAnsi="Times New Roman" w:cs="Times New Roman"/>
          <w:b/>
          <w:sz w:val="28"/>
          <w:szCs w:val="28"/>
          <w:lang w:val="kk-KZ" w:eastAsia="ru-RU"/>
        </w:rPr>
      </w:pPr>
    </w:p>
    <w:p w:rsidR="00450626" w:rsidRDefault="00450626" w:rsidP="005B6264">
      <w:pPr>
        <w:spacing w:after="0" w:line="240" w:lineRule="auto"/>
        <w:ind w:left="567" w:hanging="27"/>
        <w:jc w:val="center"/>
        <w:rPr>
          <w:rFonts w:ascii="Times New Roman" w:eastAsia="Times New Roman" w:hAnsi="Times New Roman" w:cs="Times New Roman"/>
          <w:b/>
          <w:sz w:val="28"/>
          <w:szCs w:val="28"/>
          <w:lang w:val="kk-KZ" w:eastAsia="ru-RU"/>
        </w:r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5B6264" w:rsidRPr="005B6264" w:rsidRDefault="005B6264" w:rsidP="005B6264">
      <w:pPr>
        <w:spacing w:after="0" w:line="240" w:lineRule="auto"/>
        <w:ind w:left="567" w:hanging="27"/>
        <w:jc w:val="center"/>
        <w:rPr>
          <w:rFonts w:ascii="Times New Roman" w:eastAsia="Times New Roman" w:hAnsi="Times New Roman" w:cs="Times New Roman"/>
          <w:b/>
          <w:sz w:val="20"/>
          <w:szCs w:val="20"/>
          <w:lang w:val="kk-KZ" w:eastAsia="ru-RU"/>
        </w:rPr>
      </w:pPr>
    </w:p>
    <w:tbl>
      <w:tblPr>
        <w:tblW w:w="141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247"/>
        <w:gridCol w:w="1753"/>
        <w:gridCol w:w="2236"/>
      </w:tblGrid>
      <w:tr w:rsidR="00450626" w:rsidRPr="00325B8A" w:rsidTr="00450626">
        <w:trPr>
          <w:cantSplit/>
          <w:trHeight w:val="748"/>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Апта</w:t>
            </w:r>
          </w:p>
          <w:p w:rsidR="00450626" w:rsidRPr="00325B8A" w:rsidRDefault="00450626" w:rsidP="00B73E7B">
            <w:pPr>
              <w:tabs>
                <w:tab w:val="num" w:pos="0"/>
              </w:tabs>
              <w:spacing w:after="0" w:line="240" w:lineRule="auto"/>
              <w:ind w:left="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w:t>
            </w:r>
          </w:p>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567" w:hanging="27"/>
              <w:jc w:val="center"/>
              <w:rPr>
                <w:rFonts w:ascii="Times New Roman" w:eastAsia="Times New Roman" w:hAnsi="Times New Roman" w:cs="Times New Roman"/>
                <w:sz w:val="24"/>
                <w:szCs w:val="24"/>
                <w:lang w:val="kk-KZ" w:eastAsia="ru-RU"/>
              </w:rPr>
            </w:pPr>
          </w:p>
          <w:p w:rsidR="00450626" w:rsidRPr="00325B8A" w:rsidRDefault="00450626" w:rsidP="00450626">
            <w:pPr>
              <w:tabs>
                <w:tab w:val="num" w:pos="0"/>
              </w:tabs>
              <w:spacing w:after="0" w:line="240" w:lineRule="auto"/>
              <w:ind w:right="-533"/>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Тақырып, тапсырма және олардың  түрлері</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567" w:hanging="27"/>
              <w:jc w:val="center"/>
              <w:rPr>
                <w:rFonts w:ascii="Times New Roman" w:eastAsia="Times New Roman" w:hAnsi="Times New Roman" w:cs="Times New Roman"/>
                <w:sz w:val="24"/>
                <w:szCs w:val="24"/>
                <w:lang w:val="kk-KZ" w:eastAsia="ru-RU"/>
              </w:rPr>
            </w:pPr>
          </w:p>
          <w:p w:rsidR="00450626" w:rsidRPr="00325B8A" w:rsidRDefault="00450626" w:rsidP="00B73E7B">
            <w:pPr>
              <w:tabs>
                <w:tab w:val="num" w:pos="0"/>
              </w:tabs>
              <w:spacing w:after="0" w:line="240" w:lineRule="auto"/>
              <w:ind w:left="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Есеп беру нысаны</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Тапсыру мерзімі, апта</w:t>
            </w:r>
          </w:p>
        </w:tc>
      </w:tr>
      <w:tr w:rsidR="00450626" w:rsidRPr="00325B8A" w:rsidTr="00450626">
        <w:trPr>
          <w:cantSplit/>
          <w:trHeight w:val="385"/>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1-3</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ind w:left="72"/>
              <w:rPr>
                <w:rFonts w:ascii="Times New Roman" w:hAnsi="Times New Roman" w:cs="Times New Roman"/>
                <w:sz w:val="24"/>
                <w:szCs w:val="24"/>
                <w:lang w:val="kk-KZ"/>
              </w:rPr>
            </w:pPr>
            <w:r w:rsidRPr="00325B8A">
              <w:rPr>
                <w:rFonts w:ascii="Times New Roman" w:hAnsi="Times New Roman" w:cs="Times New Roman"/>
                <w:sz w:val="24"/>
                <w:szCs w:val="24"/>
                <w:lang w:val="kk-KZ"/>
              </w:rPr>
              <w:t>Трактор мен автомобиль-ді бұру. Бұрудың кинематикасы мен динамикасының негізгі әдістері</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B73E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509"/>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4-6</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ind w:left="72"/>
              <w:rPr>
                <w:rFonts w:ascii="Times New Roman" w:hAnsi="Times New Roman" w:cs="Times New Roman"/>
                <w:sz w:val="24"/>
                <w:szCs w:val="24"/>
                <w:lang w:val="kk-KZ"/>
              </w:rPr>
            </w:pPr>
            <w:r w:rsidRPr="00325B8A">
              <w:rPr>
                <w:rFonts w:ascii="Times New Roman" w:hAnsi="Times New Roman" w:cs="Times New Roman"/>
                <w:sz w:val="24"/>
                <w:szCs w:val="24"/>
                <w:lang w:val="kk-KZ"/>
              </w:rPr>
              <w:t xml:space="preserve">Трактор мен автомобиль-ді бұру. Шинаның бүйірге әкетуінің машинаны басқарылуына әсері </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45062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321"/>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450626">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7-9</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sz w:val="24"/>
                <w:szCs w:val="24"/>
                <w:lang w:val="kk-KZ"/>
              </w:rPr>
            </w:pPr>
            <w:r w:rsidRPr="00325B8A">
              <w:rPr>
                <w:rFonts w:ascii="Times New Roman" w:hAnsi="Times New Roman" w:cs="Times New Roman"/>
                <w:sz w:val="24"/>
                <w:szCs w:val="24"/>
                <w:lang w:val="kk-KZ"/>
              </w:rPr>
              <w:t>Трактор мен автомобиль-ді бұру. Басқарылатын дөңғалақтардың тұрақтануы.</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B73E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229"/>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10-12</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sz w:val="24"/>
                <w:szCs w:val="24"/>
                <w:lang w:val="kk-KZ"/>
              </w:rPr>
            </w:pPr>
            <w:r w:rsidRPr="00325B8A">
              <w:rPr>
                <w:rFonts w:ascii="Times New Roman" w:hAnsi="Times New Roman" w:cs="Times New Roman"/>
                <w:sz w:val="24"/>
                <w:szCs w:val="24"/>
                <w:lang w:val="kk-KZ"/>
              </w:rPr>
              <w:t>Трактор мен автомобиль-ді бұру. Шынжыр табанды машинаны бұру.</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B73E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329"/>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13-14</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sz w:val="24"/>
                <w:szCs w:val="24"/>
                <w:lang w:val="kk-KZ"/>
              </w:rPr>
            </w:pPr>
            <w:r w:rsidRPr="00325B8A">
              <w:rPr>
                <w:rFonts w:ascii="Times New Roman" w:hAnsi="Times New Roman" w:cs="Times New Roman"/>
                <w:sz w:val="24"/>
                <w:szCs w:val="24"/>
                <w:lang w:val="kk-KZ"/>
              </w:rPr>
              <w:t xml:space="preserve">Трактор мен автомобильдің орнықтылығы. </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B73E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296"/>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r w:rsidRPr="00325B8A">
              <w:rPr>
                <w:rFonts w:ascii="Times New Roman" w:eastAsia="Times New Roman" w:hAnsi="Times New Roman" w:cs="Times New Roman"/>
                <w:sz w:val="24"/>
                <w:szCs w:val="24"/>
                <w:lang w:val="kk-KZ" w:eastAsia="ru-RU"/>
              </w:rPr>
              <w:t>15</w:t>
            </w: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sz w:val="24"/>
                <w:szCs w:val="24"/>
                <w:lang w:val="kk-KZ"/>
              </w:rPr>
            </w:pPr>
            <w:r w:rsidRPr="00325B8A">
              <w:rPr>
                <w:rFonts w:ascii="Times New Roman" w:hAnsi="Times New Roman" w:cs="Times New Roman"/>
                <w:sz w:val="24"/>
                <w:szCs w:val="24"/>
                <w:lang w:val="kk-KZ"/>
              </w:rPr>
              <w:t>Трактор мен автомобиль-дің орнықтылы-ғы. Автомобильдің орнықтылығы.</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6F0069" w:rsidP="00B73E7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rPr>
            </w:pPr>
            <w:r w:rsidRPr="00325B8A">
              <w:rPr>
                <w:rFonts w:ascii="Times New Roman" w:hAnsi="Times New Roman" w:cs="Times New Roman"/>
                <w:sz w:val="24"/>
                <w:szCs w:val="24"/>
                <w:lang w:val="kk-KZ"/>
              </w:rPr>
              <w:t>Ауызша сұрау</w:t>
            </w:r>
          </w:p>
        </w:tc>
      </w:tr>
      <w:tr w:rsidR="00450626" w:rsidRPr="00325B8A" w:rsidTr="00450626">
        <w:trPr>
          <w:cantSplit/>
          <w:trHeight w:val="296"/>
        </w:trPr>
        <w:tc>
          <w:tcPr>
            <w:tcW w:w="90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tabs>
                <w:tab w:val="num" w:pos="0"/>
              </w:tabs>
              <w:spacing w:after="0" w:line="240" w:lineRule="auto"/>
              <w:ind w:left="34" w:hanging="34"/>
              <w:jc w:val="center"/>
              <w:rPr>
                <w:rFonts w:ascii="Times New Roman" w:eastAsia="Times New Roman" w:hAnsi="Times New Roman" w:cs="Times New Roman"/>
                <w:sz w:val="24"/>
                <w:szCs w:val="24"/>
                <w:lang w:val="kk-KZ" w:eastAsia="ru-RU"/>
              </w:rPr>
            </w:pPr>
          </w:p>
        </w:tc>
        <w:tc>
          <w:tcPr>
            <w:tcW w:w="9247"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b/>
                <w:sz w:val="24"/>
                <w:szCs w:val="24"/>
                <w:lang w:val="kk-KZ"/>
              </w:rPr>
            </w:pPr>
            <w:r w:rsidRPr="00325B8A">
              <w:rPr>
                <w:rFonts w:ascii="Times New Roman" w:hAnsi="Times New Roman" w:cs="Times New Roman"/>
                <w:b/>
                <w:sz w:val="24"/>
                <w:szCs w:val="24"/>
                <w:lang w:val="kk-KZ"/>
              </w:rPr>
              <w:t xml:space="preserve">      Барлық БӨЖ сағатының саны</w:t>
            </w:r>
          </w:p>
        </w:tc>
        <w:tc>
          <w:tcPr>
            <w:tcW w:w="1753" w:type="dxa"/>
            <w:tcBorders>
              <w:top w:val="single" w:sz="4" w:space="0" w:color="auto"/>
              <w:left w:val="single" w:sz="4" w:space="0" w:color="auto"/>
              <w:bottom w:val="single" w:sz="4" w:space="0" w:color="auto"/>
              <w:right w:val="single" w:sz="4" w:space="0" w:color="auto"/>
            </w:tcBorders>
          </w:tcPr>
          <w:p w:rsidR="00450626" w:rsidRPr="00325B8A" w:rsidRDefault="00450626" w:rsidP="00B73E7B">
            <w:pPr>
              <w:spacing w:after="0" w:line="240" w:lineRule="auto"/>
              <w:rPr>
                <w:rFonts w:ascii="Times New Roman" w:hAnsi="Times New Roman" w:cs="Times New Roman"/>
                <w:b/>
                <w:sz w:val="24"/>
                <w:szCs w:val="24"/>
                <w:lang w:val="kk-KZ"/>
              </w:rPr>
            </w:pPr>
            <w:r w:rsidRPr="00325B8A">
              <w:rPr>
                <w:rFonts w:ascii="Times New Roman" w:hAnsi="Times New Roman" w:cs="Times New Roman"/>
                <w:sz w:val="24"/>
                <w:szCs w:val="24"/>
                <w:lang w:val="kk-KZ"/>
              </w:rPr>
              <w:t xml:space="preserve">    </w:t>
            </w:r>
            <w:r w:rsidR="006F0069">
              <w:rPr>
                <w:rFonts w:ascii="Times New Roman" w:hAnsi="Times New Roman" w:cs="Times New Roman"/>
                <w:b/>
                <w:sz w:val="24"/>
                <w:szCs w:val="24"/>
                <w:lang w:val="kk-KZ"/>
              </w:rPr>
              <w:t>6</w:t>
            </w:r>
            <w:bookmarkStart w:id="0" w:name="_GoBack"/>
            <w:bookmarkEnd w:id="0"/>
            <w:r w:rsidRPr="00325B8A">
              <w:rPr>
                <w:rFonts w:ascii="Times New Roman" w:hAnsi="Times New Roman" w:cs="Times New Roman"/>
                <w:b/>
                <w:sz w:val="24"/>
                <w:szCs w:val="24"/>
                <w:lang w:val="kk-KZ"/>
              </w:rPr>
              <w:t>5</w:t>
            </w:r>
          </w:p>
        </w:tc>
        <w:tc>
          <w:tcPr>
            <w:tcW w:w="2236" w:type="dxa"/>
            <w:tcBorders>
              <w:top w:val="single" w:sz="4" w:space="0" w:color="auto"/>
              <w:left w:val="single" w:sz="4" w:space="0" w:color="auto"/>
              <w:bottom w:val="single" w:sz="4" w:space="0" w:color="auto"/>
              <w:right w:val="single" w:sz="4" w:space="0" w:color="auto"/>
            </w:tcBorders>
          </w:tcPr>
          <w:p w:rsidR="00450626" w:rsidRPr="00325B8A" w:rsidRDefault="00450626" w:rsidP="004B4B56">
            <w:pPr>
              <w:spacing w:after="0" w:line="240" w:lineRule="auto"/>
              <w:rPr>
                <w:rFonts w:ascii="Times New Roman" w:hAnsi="Times New Roman" w:cs="Times New Roman"/>
                <w:sz w:val="24"/>
                <w:szCs w:val="24"/>
                <w:lang w:val="kk-KZ"/>
              </w:rPr>
            </w:pPr>
          </w:p>
        </w:tc>
      </w:tr>
    </w:tbl>
    <w:p w:rsidR="00450626" w:rsidRPr="00325B8A" w:rsidRDefault="00450626" w:rsidP="005B6264">
      <w:pPr>
        <w:spacing w:after="0" w:line="240" w:lineRule="auto"/>
        <w:ind w:left="567" w:hanging="27"/>
        <w:rPr>
          <w:rFonts w:ascii="Times New Roman" w:eastAsia="Times New Roman" w:hAnsi="Times New Roman" w:cs="Times New Roman"/>
          <w:sz w:val="24"/>
          <w:szCs w:val="24"/>
          <w:lang w:val="kk-KZ" w:eastAsia="ru-RU"/>
        </w:rPr>
      </w:pPr>
    </w:p>
    <w:p w:rsidR="00450626" w:rsidRDefault="00450626" w:rsidP="005B6264">
      <w:pPr>
        <w:spacing w:after="0" w:line="240" w:lineRule="auto"/>
        <w:ind w:left="567" w:hanging="27"/>
        <w:rPr>
          <w:rFonts w:ascii="Times New Roman" w:eastAsia="Times New Roman" w:hAnsi="Times New Roman" w:cs="Times New Roman"/>
          <w:sz w:val="28"/>
          <w:szCs w:val="28"/>
          <w:lang w:val="kk-KZ" w:eastAsia="ru-RU"/>
        </w:rPr>
      </w:pPr>
    </w:p>
    <w:p w:rsidR="00450626" w:rsidRDefault="00450626"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color w:val="000000"/>
          <w:sz w:val="28"/>
          <w:szCs w:val="28"/>
          <w:lang w:val="kk-KZ" w:eastAsia="ru-RU"/>
        </w:rPr>
      </w:pPr>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sidR="00947343">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color w:val="000000"/>
          <w:sz w:val="28"/>
          <w:szCs w:val="28"/>
          <w:lang w:val="kk-KZ" w:eastAsia="ru-RU"/>
        </w:rPr>
        <w:t xml:space="preserve">  </w:t>
      </w:r>
      <w:r w:rsidR="00325B8A">
        <w:rPr>
          <w:rFonts w:ascii="Times New Roman" w:eastAsia="Times New Roman" w:hAnsi="Times New Roman" w:cs="Times New Roman"/>
          <w:color w:val="000000"/>
          <w:sz w:val="28"/>
          <w:szCs w:val="28"/>
          <w:lang w:val="kk-KZ" w:eastAsia="ru-RU"/>
        </w:rPr>
        <w:t xml:space="preserve">                            </w:t>
      </w:r>
      <w:r w:rsidR="00947343" w:rsidRPr="00947343">
        <w:rPr>
          <w:rFonts w:ascii="Times New Roman" w:eastAsia="Times New Roman" w:hAnsi="Times New Roman" w:cs="Times New Roman"/>
          <w:color w:val="000000"/>
          <w:sz w:val="28"/>
          <w:szCs w:val="28"/>
          <w:lang w:val="kk-KZ" w:eastAsia="ru-RU"/>
        </w:rPr>
        <w:t>Молдабек Н.Қ</w:t>
      </w:r>
      <w:r w:rsidR="00947343">
        <w:rPr>
          <w:rFonts w:ascii="Times New Roman" w:eastAsia="Times New Roman" w:hAnsi="Times New Roman" w:cs="Times New Roman"/>
          <w:color w:val="000000"/>
          <w:sz w:val="28"/>
          <w:szCs w:val="28"/>
          <w:lang w:val="kk-KZ" w:eastAsia="ru-RU"/>
        </w:rPr>
        <w:t>.</w:t>
      </w:r>
      <w:r w:rsidR="00325B8A">
        <w:rPr>
          <w:rFonts w:ascii="Times New Roman" w:eastAsia="Times New Roman" w:hAnsi="Times New Roman" w:cs="Times New Roman"/>
          <w:color w:val="000000"/>
          <w:sz w:val="28"/>
          <w:szCs w:val="28"/>
          <w:lang w:val="kk-KZ" w:eastAsia="ru-RU"/>
        </w:rPr>
        <w:t>,</w:t>
      </w:r>
      <w:r w:rsidR="00325B8A" w:rsidRPr="00325B8A">
        <w:rPr>
          <w:lang w:val="kk-KZ"/>
        </w:rPr>
        <w:t xml:space="preserve"> </w:t>
      </w:r>
      <w:r w:rsidR="00325B8A">
        <w:rPr>
          <w:lang w:val="kk-KZ"/>
        </w:rPr>
        <w:t xml:space="preserve">  </w:t>
      </w:r>
      <w:r w:rsidR="00325B8A" w:rsidRPr="00325B8A">
        <w:rPr>
          <w:rFonts w:ascii="Times New Roman" w:eastAsia="Times New Roman" w:hAnsi="Times New Roman" w:cs="Times New Roman"/>
          <w:color w:val="000000"/>
          <w:sz w:val="28"/>
          <w:szCs w:val="28"/>
          <w:lang w:val="kk-KZ" w:eastAsia="ru-RU"/>
        </w:rPr>
        <w:t xml:space="preserve">аға оқытушы  </w:t>
      </w:r>
    </w:p>
    <w:p w:rsidR="00947343" w:rsidRDefault="00947343"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w:t>
      </w:r>
      <w:r w:rsidR="00325B8A">
        <w:rPr>
          <w:rFonts w:ascii="Times New Roman" w:eastAsia="Times New Roman" w:hAnsi="Times New Roman" w:cs="Times New Roman"/>
          <w:sz w:val="28"/>
          <w:szCs w:val="28"/>
          <w:lang w:val="kk-KZ" w:eastAsia="ru-RU"/>
        </w:rPr>
        <w:t>9</w:t>
      </w:r>
      <w:r w:rsidRPr="005B6264">
        <w:rPr>
          <w:rFonts w:ascii="Times New Roman" w:eastAsia="Times New Roman" w:hAnsi="Times New Roman" w:cs="Times New Roman"/>
          <w:sz w:val="28"/>
          <w:szCs w:val="28"/>
          <w:lang w:val="kk-KZ" w:eastAsia="ru-RU"/>
        </w:rPr>
        <w:t xml:space="preserve">  ж.                                                            </w:t>
      </w:r>
      <w:r w:rsidR="00947343">
        <w:rPr>
          <w:rFonts w:ascii="Times New Roman" w:eastAsia="Times New Roman" w:hAnsi="Times New Roman" w:cs="Times New Roman"/>
          <w:sz w:val="28"/>
          <w:szCs w:val="28"/>
          <w:lang w:val="kk-KZ" w:eastAsia="ru-RU"/>
        </w:rPr>
        <w:t xml:space="preserve">         </w:t>
      </w:r>
    </w:p>
    <w:p w:rsidR="005B6264" w:rsidRPr="005B6264" w:rsidRDefault="00325B8A" w:rsidP="00325B8A">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47343" w:rsidRPr="00947343">
        <w:rPr>
          <w:rFonts w:ascii="Times New Roman" w:eastAsia="Times New Roman" w:hAnsi="Times New Roman" w:cs="Times New Roman"/>
          <w:sz w:val="28"/>
          <w:szCs w:val="28"/>
          <w:lang w:val="kk-KZ" w:eastAsia="ru-RU"/>
        </w:rPr>
        <w:t xml:space="preserve">____________________               </w:t>
      </w:r>
      <w:r w:rsidR="005B6264" w:rsidRPr="005B6264">
        <w:rPr>
          <w:rFonts w:ascii="Times New Roman" w:eastAsia="Times New Roman" w:hAnsi="Times New Roman" w:cs="Times New Roman"/>
          <w:sz w:val="28"/>
          <w:szCs w:val="28"/>
          <w:lang w:val="kk-KZ" w:eastAsia="ru-RU"/>
        </w:rPr>
        <w:t xml:space="preserve">                                                        </w:t>
      </w:r>
    </w:p>
    <w:p w:rsidR="00347255" w:rsidRPr="00947343" w:rsidRDefault="00347255">
      <w:pPr>
        <w:rPr>
          <w:lang w:val="kk-KZ"/>
        </w:rPr>
      </w:pPr>
    </w:p>
    <w:p w:rsidR="00947343" w:rsidRPr="00947343" w:rsidRDefault="00947343" w:rsidP="00947343">
      <w:pPr>
        <w:spacing w:after="0" w:line="240" w:lineRule="auto"/>
        <w:jc w:val="both"/>
        <w:rPr>
          <w:rFonts w:ascii="Times New Roman" w:eastAsia="Times New Roman" w:hAnsi="Times New Roman" w:cs="Times New Roman"/>
          <w:sz w:val="24"/>
          <w:szCs w:val="24"/>
          <w:lang w:val="kk-KZ" w:eastAsia="ru-RU"/>
        </w:rPr>
      </w:pPr>
    </w:p>
    <w:p w:rsidR="00947343" w:rsidRPr="00947343" w:rsidRDefault="00947343">
      <w:pPr>
        <w:rPr>
          <w:lang w:val="kk-KZ"/>
        </w:rPr>
      </w:pPr>
    </w:p>
    <w:p w:rsidR="00947343" w:rsidRPr="00947343" w:rsidRDefault="00947343">
      <w:pPr>
        <w:rPr>
          <w:lang w:val="kk-KZ"/>
        </w:rPr>
      </w:pPr>
    </w:p>
    <w:sectPr w:rsidR="00947343" w:rsidRPr="00947343" w:rsidSect="00791814">
      <w:pgSz w:w="16838" w:h="11906" w:orient="landscape"/>
      <w:pgMar w:top="357" w:right="567" w:bottom="851"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1323E0"/>
    <w:rsid w:val="00226863"/>
    <w:rsid w:val="0024699A"/>
    <w:rsid w:val="0026644B"/>
    <w:rsid w:val="002B3674"/>
    <w:rsid w:val="00325B8A"/>
    <w:rsid w:val="00345AB1"/>
    <w:rsid w:val="00347255"/>
    <w:rsid w:val="00361F80"/>
    <w:rsid w:val="00412149"/>
    <w:rsid w:val="00450626"/>
    <w:rsid w:val="004A1CD1"/>
    <w:rsid w:val="005B6264"/>
    <w:rsid w:val="005F1BA8"/>
    <w:rsid w:val="006C55D7"/>
    <w:rsid w:val="006F0069"/>
    <w:rsid w:val="006F1FDF"/>
    <w:rsid w:val="00735EC8"/>
    <w:rsid w:val="00791732"/>
    <w:rsid w:val="00791814"/>
    <w:rsid w:val="00947343"/>
    <w:rsid w:val="00A62081"/>
    <w:rsid w:val="00B358F2"/>
    <w:rsid w:val="00B73E7B"/>
    <w:rsid w:val="00B81F8E"/>
    <w:rsid w:val="00D617BC"/>
    <w:rsid w:val="00E7746A"/>
    <w:rsid w:val="00F27D82"/>
    <w:rsid w:val="00F95B9B"/>
    <w:rsid w:val="00FD3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2268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68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2268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68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848F-E649-4AEB-A5BC-7C66320E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1016</Words>
  <Characters>5796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2018-10-31T10:13:00Z</cp:lastPrinted>
  <dcterms:created xsi:type="dcterms:W3CDTF">2018-10-24T10:07:00Z</dcterms:created>
  <dcterms:modified xsi:type="dcterms:W3CDTF">2019-11-14T07:09:00Z</dcterms:modified>
</cp:coreProperties>
</file>